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75FE" w:rsidRPr="00CC4624" w:rsidRDefault="00DF75FE" w:rsidP="00364B61">
      <w:pPr>
        <w:shd w:val="clear" w:color="auto" w:fill="FFFFFF"/>
        <w:spacing w:after="0" w:afterAutospacing="1" w:line="240" w:lineRule="auto"/>
        <w:jc w:val="center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CC4624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  <w:lang w:eastAsia="ru-RU"/>
        </w:rPr>
        <w:t>Договор розничной продажи</w:t>
      </w:r>
    </w:p>
    <w:p w:rsidR="00DF75FE" w:rsidRPr="00CC4624" w:rsidRDefault="00DF75FE" w:rsidP="00DF75FE">
      <w:pPr>
        <w:shd w:val="clear" w:color="auto" w:fill="FFFFFF"/>
        <w:spacing w:after="0" w:afterAutospacing="1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CC4624">
        <w:rPr>
          <w:rFonts w:ascii="Arial" w:eastAsia="Times New Roman" w:hAnsi="Arial" w:cs="Arial"/>
          <w:sz w:val="24"/>
          <w:szCs w:val="24"/>
          <w:lang w:eastAsia="ru-RU"/>
        </w:rPr>
        <w:t>г</w:t>
      </w:r>
      <w:proofErr w:type="gramStart"/>
      <w:r w:rsidRPr="00CC4624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792438" w:rsidRPr="00CC4624">
        <w:rPr>
          <w:rFonts w:ascii="Arial" w:eastAsia="Times New Roman" w:hAnsi="Arial" w:cs="Arial"/>
          <w:sz w:val="24"/>
          <w:szCs w:val="24"/>
          <w:lang w:eastAsia="ru-RU"/>
        </w:rPr>
        <w:t>К</w:t>
      </w:r>
      <w:proofErr w:type="gramEnd"/>
      <w:r w:rsidR="00792438" w:rsidRPr="00CC4624">
        <w:rPr>
          <w:rFonts w:ascii="Arial" w:eastAsia="Times New Roman" w:hAnsi="Arial" w:cs="Arial"/>
          <w:sz w:val="24"/>
          <w:szCs w:val="24"/>
          <w:lang w:eastAsia="ru-RU"/>
        </w:rPr>
        <w:t>онаково</w:t>
      </w:r>
      <w:r w:rsidRPr="00CC4624">
        <w:rPr>
          <w:rFonts w:ascii="Arial" w:eastAsia="Times New Roman" w:hAnsi="Arial" w:cs="Arial"/>
          <w:sz w:val="24"/>
          <w:szCs w:val="24"/>
          <w:lang w:eastAsia="ru-RU"/>
        </w:rPr>
        <w:t>                                                      </w:t>
      </w:r>
      <w:r w:rsidRPr="00CC4624">
        <w:rPr>
          <w:rFonts w:ascii="inherit" w:eastAsia="Times New Roman" w:hAnsi="inherit" w:cs="Arial"/>
          <w:sz w:val="24"/>
          <w:szCs w:val="24"/>
          <w:bdr w:val="none" w:sz="0" w:space="0" w:color="auto" w:frame="1"/>
          <w:lang w:eastAsia="ru-RU"/>
        </w:rPr>
        <w:t> </w:t>
      </w:r>
    </w:p>
    <w:p w:rsidR="00DF75FE" w:rsidRPr="00CC4624" w:rsidRDefault="00DF75FE" w:rsidP="00DF75FE">
      <w:pPr>
        <w:shd w:val="clear" w:color="auto" w:fill="FFFFFF"/>
        <w:spacing w:after="0" w:afterAutospacing="1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CC4624">
        <w:rPr>
          <w:rFonts w:ascii="Arial" w:eastAsia="Times New Roman" w:hAnsi="Arial" w:cs="Arial"/>
          <w:sz w:val="24"/>
          <w:szCs w:val="24"/>
          <w:lang w:eastAsia="ru-RU"/>
        </w:rPr>
        <w:t>Индивидуальный предприниматель Спиридонова Ирина Валентиновна, действующий на основании</w:t>
      </w:r>
      <w:r w:rsidRPr="00CC4624">
        <w:rPr>
          <w:rFonts w:ascii="inherit" w:eastAsia="Times New Roman" w:hAnsi="inherit" w:cs="Arial"/>
          <w:sz w:val="24"/>
          <w:szCs w:val="24"/>
          <w:bdr w:val="none" w:sz="0" w:space="0" w:color="auto" w:frame="1"/>
          <w:lang w:eastAsia="ru-RU"/>
        </w:rPr>
        <w:t> </w:t>
      </w:r>
    </w:p>
    <w:p w:rsidR="00DF75FE" w:rsidRPr="00CC4624" w:rsidRDefault="00792438" w:rsidP="00DF75FE">
      <w:pPr>
        <w:shd w:val="clear" w:color="auto" w:fill="FFFFFF"/>
        <w:spacing w:after="0" w:afterAutospacing="1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CC4624">
        <w:rPr>
          <w:rFonts w:ascii="Arial" w:eastAsia="Times New Roman" w:hAnsi="Arial" w:cs="Arial"/>
          <w:sz w:val="24"/>
          <w:szCs w:val="24"/>
          <w:lang w:eastAsia="ru-RU"/>
        </w:rPr>
        <w:t xml:space="preserve">ОГРНИП 313695205100022  от 20.02.2013г. </w:t>
      </w:r>
      <w:r w:rsidR="00DF75FE" w:rsidRPr="00CC4624">
        <w:rPr>
          <w:rFonts w:ascii="Arial" w:eastAsia="Times New Roman" w:hAnsi="Arial" w:cs="Arial"/>
          <w:sz w:val="24"/>
          <w:szCs w:val="24"/>
          <w:lang w:eastAsia="ru-RU"/>
        </w:rPr>
        <w:t>именуемый, в дальнейшем «Продавец», с одной стороны и </w:t>
      </w:r>
      <w:r w:rsidR="00DF75FE" w:rsidRPr="00CC4624">
        <w:rPr>
          <w:rFonts w:ascii="inherit" w:eastAsia="Times New Roman" w:hAnsi="inherit" w:cs="Arial"/>
          <w:sz w:val="24"/>
          <w:szCs w:val="24"/>
          <w:bdr w:val="none" w:sz="0" w:space="0" w:color="auto" w:frame="1"/>
          <w:lang w:eastAsia="ru-RU"/>
        </w:rPr>
        <w:t> </w:t>
      </w:r>
    </w:p>
    <w:p w:rsidR="00DF75FE" w:rsidRPr="00CC4624" w:rsidRDefault="00DF75FE" w:rsidP="00DF75FE">
      <w:pPr>
        <w:shd w:val="clear" w:color="auto" w:fill="FFFFFF"/>
        <w:spacing w:after="0" w:afterAutospacing="1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CC4624">
        <w:rPr>
          <w:rFonts w:ascii="Arial" w:eastAsia="Times New Roman" w:hAnsi="Arial" w:cs="Arial"/>
          <w:sz w:val="24"/>
          <w:szCs w:val="24"/>
          <w:lang w:eastAsia="ru-RU"/>
        </w:rPr>
        <w:t>Клиент магазина «</w:t>
      </w:r>
      <w:r w:rsidR="00792438" w:rsidRPr="00CC4624">
        <w:rPr>
          <w:rFonts w:ascii="Arial" w:eastAsia="Times New Roman" w:hAnsi="Arial" w:cs="Arial"/>
          <w:sz w:val="24"/>
          <w:szCs w:val="24"/>
          <w:lang w:val="en-US" w:eastAsia="ru-RU"/>
        </w:rPr>
        <w:t>TOMAS</w:t>
      </w:r>
      <w:r w:rsidR="00792438" w:rsidRPr="00CC4624">
        <w:rPr>
          <w:rFonts w:ascii="Arial" w:eastAsia="Times New Roman" w:hAnsi="Arial" w:cs="Arial"/>
          <w:sz w:val="24"/>
          <w:szCs w:val="24"/>
          <w:lang w:eastAsia="ru-RU"/>
        </w:rPr>
        <w:t xml:space="preserve"> матрасных дел мастер </w:t>
      </w:r>
      <w:r w:rsidRPr="00CC4624">
        <w:rPr>
          <w:rFonts w:ascii="Arial" w:eastAsia="Times New Roman" w:hAnsi="Arial" w:cs="Arial"/>
          <w:sz w:val="24"/>
          <w:szCs w:val="24"/>
          <w:lang w:eastAsia="ru-RU"/>
        </w:rPr>
        <w:t>» находящийся по интернет адресу</w:t>
      </w:r>
      <w:proofErr w:type="gramStart"/>
      <w:r w:rsidRPr="00CC4624">
        <w:rPr>
          <w:rFonts w:ascii="Arial" w:eastAsia="Times New Roman" w:hAnsi="Arial" w:cs="Arial"/>
          <w:sz w:val="24"/>
          <w:szCs w:val="24"/>
          <w:lang w:eastAsia="ru-RU"/>
        </w:rPr>
        <w:t xml:space="preserve"> :</w:t>
      </w:r>
      <w:proofErr w:type="gramEnd"/>
      <w:r w:rsidRPr="00CC4624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="00792438" w:rsidRPr="00CC4624">
        <w:rPr>
          <w:rFonts w:ascii="Arial" w:eastAsia="Times New Roman" w:hAnsi="Arial" w:cs="Arial"/>
          <w:sz w:val="24"/>
          <w:szCs w:val="24"/>
          <w:lang w:eastAsia="ru-RU"/>
        </w:rPr>
        <w:t>https://tomas-matras.ru</w:t>
      </w:r>
    </w:p>
    <w:p w:rsidR="00DF75FE" w:rsidRPr="00CC4624" w:rsidRDefault="00DF75FE" w:rsidP="00DF75FE">
      <w:pPr>
        <w:shd w:val="clear" w:color="auto" w:fill="FFFFFF"/>
        <w:spacing w:after="0" w:afterAutospacing="1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CC4624">
        <w:rPr>
          <w:rFonts w:ascii="Arial" w:eastAsia="Times New Roman" w:hAnsi="Arial" w:cs="Arial"/>
          <w:sz w:val="24"/>
          <w:szCs w:val="24"/>
          <w:lang w:eastAsia="ru-RU"/>
        </w:rPr>
        <w:t>именуемый в дальнейшем «Покупатель» с другой стороны, заключили настоящий договор о нижеследующем:</w:t>
      </w:r>
      <w:r w:rsidRPr="00CC4624">
        <w:rPr>
          <w:rFonts w:ascii="inherit" w:eastAsia="Times New Roman" w:hAnsi="inherit" w:cs="Arial"/>
          <w:sz w:val="24"/>
          <w:szCs w:val="24"/>
          <w:bdr w:val="none" w:sz="0" w:space="0" w:color="auto" w:frame="1"/>
          <w:lang w:eastAsia="ru-RU"/>
        </w:rPr>
        <w:t> </w:t>
      </w:r>
    </w:p>
    <w:p w:rsidR="00DF75FE" w:rsidRPr="00CC4624" w:rsidRDefault="00DF75FE" w:rsidP="00DF75FE">
      <w:pPr>
        <w:shd w:val="clear" w:color="auto" w:fill="FFFFFF"/>
        <w:spacing w:after="0" w:afterAutospacing="1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CC4624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  <w:lang w:eastAsia="ru-RU"/>
        </w:rPr>
        <w:t>1.Предмет договора</w:t>
      </w:r>
      <w:r w:rsidRPr="00CC4624">
        <w:rPr>
          <w:rFonts w:ascii="inherit" w:eastAsia="Times New Roman" w:hAnsi="inherit" w:cs="Arial"/>
          <w:sz w:val="24"/>
          <w:szCs w:val="24"/>
          <w:bdr w:val="none" w:sz="0" w:space="0" w:color="auto" w:frame="1"/>
          <w:lang w:eastAsia="ru-RU"/>
        </w:rPr>
        <w:t> </w:t>
      </w:r>
    </w:p>
    <w:p w:rsidR="00DF75FE" w:rsidRPr="00CC4624" w:rsidRDefault="00DF75FE" w:rsidP="00DF75FE">
      <w:pPr>
        <w:shd w:val="clear" w:color="auto" w:fill="FFFFFF"/>
        <w:spacing w:after="0" w:afterAutospacing="1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CC4624">
        <w:rPr>
          <w:rFonts w:ascii="Arial" w:eastAsia="Times New Roman" w:hAnsi="Arial" w:cs="Arial"/>
          <w:sz w:val="24"/>
          <w:szCs w:val="24"/>
          <w:lang w:eastAsia="ru-RU"/>
        </w:rPr>
        <w:t>1.1 Продавец обязуется передать товар (товары) и относящиеся к нему документы (инструкцию по эксплуатации с указанием гарантийного срока) в собственность Покупателя, а Покупатель обязуется осмотреть товар, принять его и относящиеся к нему документы,  и оплатить  на условиях, установленных настоящим Договором.</w:t>
      </w:r>
      <w:r w:rsidRPr="00CC4624">
        <w:rPr>
          <w:rFonts w:ascii="inherit" w:eastAsia="Times New Roman" w:hAnsi="inherit" w:cs="Arial"/>
          <w:sz w:val="24"/>
          <w:szCs w:val="24"/>
          <w:bdr w:val="none" w:sz="0" w:space="0" w:color="auto" w:frame="1"/>
          <w:lang w:eastAsia="ru-RU"/>
        </w:rPr>
        <w:t> </w:t>
      </w:r>
    </w:p>
    <w:p w:rsidR="00DF75FE" w:rsidRPr="00CC4624" w:rsidRDefault="00DF75FE" w:rsidP="00DF75FE">
      <w:pPr>
        <w:shd w:val="clear" w:color="auto" w:fill="FFFFFF"/>
        <w:spacing w:after="0" w:afterAutospacing="1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CC4624">
        <w:rPr>
          <w:rFonts w:ascii="Arial" w:eastAsia="Times New Roman" w:hAnsi="Arial" w:cs="Arial"/>
          <w:sz w:val="24"/>
          <w:szCs w:val="24"/>
          <w:lang w:eastAsia="ru-RU"/>
        </w:rPr>
        <w:t>1.2</w:t>
      </w:r>
      <w:proofErr w:type="gramStart"/>
      <w:r w:rsidRPr="00CC4624">
        <w:rPr>
          <w:rFonts w:ascii="Arial" w:eastAsia="Times New Roman" w:hAnsi="Arial" w:cs="Arial"/>
          <w:sz w:val="24"/>
          <w:szCs w:val="24"/>
          <w:lang w:eastAsia="ru-RU"/>
        </w:rPr>
        <w:t>  П</w:t>
      </w:r>
      <w:proofErr w:type="gramEnd"/>
      <w:r w:rsidRPr="00CC4624">
        <w:rPr>
          <w:rFonts w:ascii="Arial" w:eastAsia="Times New Roman" w:hAnsi="Arial" w:cs="Arial"/>
          <w:sz w:val="24"/>
          <w:szCs w:val="24"/>
          <w:lang w:eastAsia="ru-RU"/>
        </w:rPr>
        <w:t>од  Товаром  в настоящем договоре понимается матрас двухсторонней мягкости</w:t>
      </w:r>
      <w:r w:rsidR="00792438" w:rsidRPr="00CC4624">
        <w:rPr>
          <w:rFonts w:ascii="Arial" w:eastAsia="Times New Roman" w:hAnsi="Arial" w:cs="Arial"/>
          <w:sz w:val="24"/>
          <w:szCs w:val="24"/>
          <w:lang w:eastAsia="ru-RU"/>
        </w:rPr>
        <w:t xml:space="preserve">/ТОППЕР (корректор жесткости спального места)/ </w:t>
      </w:r>
      <w:r w:rsidR="00CC4624">
        <w:rPr>
          <w:rFonts w:ascii="Arial" w:eastAsia="Times New Roman" w:hAnsi="Arial" w:cs="Arial"/>
          <w:sz w:val="24"/>
          <w:szCs w:val="24"/>
          <w:lang w:eastAsia="ru-RU"/>
        </w:rPr>
        <w:t xml:space="preserve">защитный чехол/ </w:t>
      </w:r>
      <w:proofErr w:type="spellStart"/>
      <w:r w:rsidR="00792438" w:rsidRPr="00CC4624">
        <w:rPr>
          <w:rFonts w:ascii="Arial" w:eastAsia="Times New Roman" w:hAnsi="Arial" w:cs="Arial"/>
          <w:sz w:val="24"/>
          <w:szCs w:val="24"/>
          <w:lang w:eastAsia="ru-RU"/>
        </w:rPr>
        <w:t>наматрасник</w:t>
      </w:r>
      <w:proofErr w:type="spellEnd"/>
      <w:r w:rsidR="00792438" w:rsidRPr="00CC4624">
        <w:rPr>
          <w:rFonts w:ascii="Arial" w:eastAsia="Times New Roman" w:hAnsi="Arial" w:cs="Arial"/>
          <w:sz w:val="24"/>
          <w:szCs w:val="24"/>
          <w:lang w:eastAsia="ru-RU"/>
        </w:rPr>
        <w:t>/одеяло/подушка</w:t>
      </w:r>
    </w:p>
    <w:p w:rsidR="00DF75FE" w:rsidRPr="00CC4624" w:rsidRDefault="00DF75FE" w:rsidP="00DF75FE">
      <w:pPr>
        <w:shd w:val="clear" w:color="auto" w:fill="FFFFFF"/>
        <w:spacing w:after="0" w:afterAutospacing="1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CC4624">
        <w:rPr>
          <w:rFonts w:ascii="Arial" w:eastAsia="Times New Roman" w:hAnsi="Arial" w:cs="Arial"/>
          <w:sz w:val="24"/>
          <w:szCs w:val="24"/>
          <w:lang w:eastAsia="ru-RU"/>
        </w:rPr>
        <w:t>1.3 Описание Товара, ассортимент, количество, комплектность, цена единицы Товара и общая цена договора определяются Сторонами и указываются в Спецификации (Приложение №1), являющейся неотъемлемой частью настоящего Договора. Указанный в Спецификации перечень требований (характеристик) к Товару является исчерпывающим.</w:t>
      </w:r>
      <w:r w:rsidRPr="00CC4624">
        <w:rPr>
          <w:rFonts w:ascii="inherit" w:eastAsia="Times New Roman" w:hAnsi="inherit" w:cs="Arial"/>
          <w:sz w:val="24"/>
          <w:szCs w:val="24"/>
          <w:bdr w:val="none" w:sz="0" w:space="0" w:color="auto" w:frame="1"/>
          <w:lang w:eastAsia="ru-RU"/>
        </w:rPr>
        <w:t> </w:t>
      </w:r>
    </w:p>
    <w:p w:rsidR="00DF75FE" w:rsidRPr="00CC4624" w:rsidRDefault="00DF75FE" w:rsidP="00DF75FE">
      <w:pPr>
        <w:shd w:val="clear" w:color="auto" w:fill="FFFFFF"/>
        <w:spacing w:after="0" w:afterAutospacing="1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CC4624">
        <w:rPr>
          <w:rFonts w:ascii="Arial" w:eastAsia="Times New Roman" w:hAnsi="Arial" w:cs="Arial"/>
          <w:sz w:val="24"/>
          <w:szCs w:val="24"/>
          <w:lang w:eastAsia="ru-RU"/>
        </w:rPr>
        <w:t>1.4 Продавец обязуется передать Покупателю Товар надлежащего качества, предназначенный для личного, семейного, домашнего или иного использования, не связанного с предпринимательской деятельностью.</w:t>
      </w:r>
      <w:r w:rsidRPr="00CC4624">
        <w:rPr>
          <w:rFonts w:ascii="inherit" w:eastAsia="Times New Roman" w:hAnsi="inherit" w:cs="Arial"/>
          <w:sz w:val="24"/>
          <w:szCs w:val="24"/>
          <w:bdr w:val="none" w:sz="0" w:space="0" w:color="auto" w:frame="1"/>
          <w:lang w:eastAsia="ru-RU"/>
        </w:rPr>
        <w:t> </w:t>
      </w:r>
    </w:p>
    <w:p w:rsidR="00DF75FE" w:rsidRPr="00CC4624" w:rsidRDefault="00DF75FE" w:rsidP="00DF75FE">
      <w:pPr>
        <w:shd w:val="clear" w:color="auto" w:fill="FFFFFF"/>
        <w:spacing w:after="0" w:afterAutospacing="1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CC4624">
        <w:rPr>
          <w:rFonts w:ascii="Arial" w:eastAsia="Times New Roman" w:hAnsi="Arial" w:cs="Arial"/>
          <w:sz w:val="24"/>
          <w:szCs w:val="24"/>
          <w:lang w:eastAsia="ru-RU"/>
        </w:rPr>
        <w:t>1.5  Качество товара соответствует стандартам и техническим условиям.</w:t>
      </w:r>
      <w:r w:rsidRPr="00CC4624">
        <w:rPr>
          <w:rFonts w:ascii="inherit" w:eastAsia="Times New Roman" w:hAnsi="inherit" w:cs="Arial"/>
          <w:sz w:val="24"/>
          <w:szCs w:val="24"/>
          <w:bdr w:val="none" w:sz="0" w:space="0" w:color="auto" w:frame="1"/>
          <w:lang w:eastAsia="ru-RU"/>
        </w:rPr>
        <w:t> </w:t>
      </w:r>
    </w:p>
    <w:p w:rsidR="00DF75FE" w:rsidRPr="00CC4624" w:rsidRDefault="00DF75FE" w:rsidP="00DF75FE">
      <w:pPr>
        <w:shd w:val="clear" w:color="auto" w:fill="FFFFFF"/>
        <w:spacing w:after="0" w:afterAutospacing="1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CC4624">
        <w:rPr>
          <w:rFonts w:ascii="Arial" w:eastAsia="Times New Roman" w:hAnsi="Arial" w:cs="Arial"/>
          <w:sz w:val="24"/>
          <w:szCs w:val="24"/>
          <w:lang w:eastAsia="ru-RU"/>
        </w:rPr>
        <w:t>1.6</w:t>
      </w:r>
      <w:proofErr w:type="gramStart"/>
      <w:r w:rsidRPr="00CC4624">
        <w:rPr>
          <w:rFonts w:ascii="Arial" w:eastAsia="Times New Roman" w:hAnsi="Arial" w:cs="Arial"/>
          <w:sz w:val="24"/>
          <w:szCs w:val="24"/>
          <w:lang w:eastAsia="ru-RU"/>
        </w:rPr>
        <w:t>  В</w:t>
      </w:r>
      <w:proofErr w:type="gramEnd"/>
      <w:r w:rsidRPr="00CC4624">
        <w:rPr>
          <w:rFonts w:ascii="Arial" w:eastAsia="Times New Roman" w:hAnsi="Arial" w:cs="Arial"/>
          <w:sz w:val="24"/>
          <w:szCs w:val="24"/>
          <w:lang w:eastAsia="ru-RU"/>
        </w:rPr>
        <w:t xml:space="preserve"> случае если условия Спецификации противоречат настоящему Договору, то действуют условия настоящего Договора.</w:t>
      </w:r>
      <w:r w:rsidRPr="00CC4624">
        <w:rPr>
          <w:rFonts w:ascii="inherit" w:eastAsia="Times New Roman" w:hAnsi="inherit" w:cs="Arial"/>
          <w:sz w:val="24"/>
          <w:szCs w:val="24"/>
          <w:bdr w:val="none" w:sz="0" w:space="0" w:color="auto" w:frame="1"/>
          <w:lang w:eastAsia="ru-RU"/>
        </w:rPr>
        <w:t> </w:t>
      </w:r>
    </w:p>
    <w:p w:rsidR="00DF75FE" w:rsidRPr="00CC4624" w:rsidRDefault="00DF75FE" w:rsidP="00DF75FE">
      <w:pPr>
        <w:shd w:val="clear" w:color="auto" w:fill="FFFFFF"/>
        <w:spacing w:after="0" w:afterAutospacing="1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CC4624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  <w:lang w:eastAsia="ru-RU"/>
        </w:rPr>
        <w:t>        2.Цена товара и порядок расчётов</w:t>
      </w:r>
      <w:r w:rsidRPr="00CC4624">
        <w:rPr>
          <w:rFonts w:ascii="inherit" w:eastAsia="Times New Roman" w:hAnsi="inherit" w:cs="Arial"/>
          <w:sz w:val="24"/>
          <w:szCs w:val="24"/>
          <w:bdr w:val="none" w:sz="0" w:space="0" w:color="auto" w:frame="1"/>
          <w:lang w:eastAsia="ru-RU"/>
        </w:rPr>
        <w:t> </w:t>
      </w:r>
    </w:p>
    <w:p w:rsidR="00DF75FE" w:rsidRPr="00CC4624" w:rsidRDefault="00DF75FE" w:rsidP="00DF75FE">
      <w:pPr>
        <w:shd w:val="clear" w:color="auto" w:fill="FFFFFF"/>
        <w:spacing w:after="0" w:afterAutospacing="1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CC4624">
        <w:rPr>
          <w:rFonts w:ascii="Arial" w:eastAsia="Times New Roman" w:hAnsi="Arial" w:cs="Arial"/>
          <w:sz w:val="24"/>
          <w:szCs w:val="24"/>
          <w:lang w:eastAsia="ru-RU"/>
        </w:rPr>
        <w:t>2.1. Общая стоимость (цена) Товара определяется в рублях и указывается в Спецификации.</w:t>
      </w:r>
      <w:r w:rsidRPr="00CC4624">
        <w:rPr>
          <w:rFonts w:ascii="inherit" w:eastAsia="Times New Roman" w:hAnsi="inherit" w:cs="Arial"/>
          <w:sz w:val="24"/>
          <w:szCs w:val="24"/>
          <w:bdr w:val="none" w:sz="0" w:space="0" w:color="auto" w:frame="1"/>
          <w:lang w:eastAsia="ru-RU"/>
        </w:rPr>
        <w:t> </w:t>
      </w:r>
    </w:p>
    <w:p w:rsidR="00DF75FE" w:rsidRPr="00CC4624" w:rsidRDefault="00DF75FE" w:rsidP="00DF75FE">
      <w:pPr>
        <w:shd w:val="clear" w:color="auto" w:fill="FFFFFF"/>
        <w:spacing w:after="0" w:afterAutospacing="1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CC4624">
        <w:rPr>
          <w:rFonts w:ascii="Arial" w:eastAsia="Times New Roman" w:hAnsi="Arial" w:cs="Arial"/>
          <w:sz w:val="24"/>
          <w:szCs w:val="24"/>
          <w:lang w:eastAsia="ru-RU"/>
        </w:rPr>
        <w:t>2.2.  Стоимость Товара включает упаковку, маркировку, соответствующую документацию, информацию о способах использования Товара</w:t>
      </w:r>
      <w:r w:rsidRPr="00CC4624">
        <w:rPr>
          <w:rFonts w:ascii="inherit" w:eastAsia="Times New Roman" w:hAnsi="inherit" w:cs="Arial"/>
          <w:sz w:val="24"/>
          <w:szCs w:val="24"/>
          <w:bdr w:val="none" w:sz="0" w:space="0" w:color="auto" w:frame="1"/>
          <w:lang w:eastAsia="ru-RU"/>
        </w:rPr>
        <w:t> </w:t>
      </w:r>
    </w:p>
    <w:p w:rsidR="00DF75FE" w:rsidRPr="00CC4624" w:rsidRDefault="00DF75FE" w:rsidP="00DF75FE">
      <w:pPr>
        <w:shd w:val="clear" w:color="auto" w:fill="FFFFFF"/>
        <w:spacing w:after="0" w:afterAutospacing="1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CC4624">
        <w:rPr>
          <w:rFonts w:ascii="Arial" w:eastAsia="Times New Roman" w:hAnsi="Arial" w:cs="Arial"/>
          <w:sz w:val="24"/>
          <w:szCs w:val="24"/>
          <w:lang w:eastAsia="ru-RU"/>
        </w:rPr>
        <w:lastRenderedPageBreak/>
        <w:t>2.3 Покупатель в момент заключения настоящего Договора вносит предоплату в размере 30%-50%  от общей стоимости Товара. Оставшуюся часть денежных средств Покупатель обязан внести не позднее даты получения Товара.</w:t>
      </w:r>
      <w:r w:rsidRPr="00CC4624">
        <w:rPr>
          <w:rFonts w:ascii="inherit" w:eastAsia="Times New Roman" w:hAnsi="inherit" w:cs="Arial"/>
          <w:sz w:val="24"/>
          <w:szCs w:val="24"/>
          <w:bdr w:val="none" w:sz="0" w:space="0" w:color="auto" w:frame="1"/>
          <w:lang w:eastAsia="ru-RU"/>
        </w:rPr>
        <w:t> </w:t>
      </w:r>
    </w:p>
    <w:p w:rsidR="00DF75FE" w:rsidRPr="00CC4624" w:rsidRDefault="00DF75FE" w:rsidP="00DF75FE">
      <w:pPr>
        <w:shd w:val="clear" w:color="auto" w:fill="FFFFFF"/>
        <w:spacing w:after="0" w:afterAutospacing="1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CC4624">
        <w:rPr>
          <w:rFonts w:ascii="Arial" w:eastAsia="Times New Roman" w:hAnsi="Arial" w:cs="Arial"/>
          <w:sz w:val="24"/>
          <w:szCs w:val="24"/>
          <w:lang w:eastAsia="ru-RU"/>
        </w:rPr>
        <w:t>2.4</w:t>
      </w:r>
      <w:proofErr w:type="gramStart"/>
      <w:r w:rsidRPr="00CC4624">
        <w:rPr>
          <w:rFonts w:ascii="Arial" w:eastAsia="Times New Roman" w:hAnsi="Arial" w:cs="Arial"/>
          <w:sz w:val="24"/>
          <w:szCs w:val="24"/>
          <w:lang w:eastAsia="ru-RU"/>
        </w:rPr>
        <w:t xml:space="preserve"> В</w:t>
      </w:r>
      <w:proofErr w:type="gramEnd"/>
      <w:r w:rsidRPr="00CC4624">
        <w:rPr>
          <w:rFonts w:ascii="Arial" w:eastAsia="Times New Roman" w:hAnsi="Arial" w:cs="Arial"/>
          <w:sz w:val="24"/>
          <w:szCs w:val="24"/>
          <w:lang w:eastAsia="ru-RU"/>
        </w:rPr>
        <w:t xml:space="preserve"> случае возврата денежных средств клиенту, который производил предоплату по б/</w:t>
      </w:r>
      <w:proofErr w:type="spellStart"/>
      <w:r w:rsidRPr="00CC4624">
        <w:rPr>
          <w:rFonts w:ascii="Arial" w:eastAsia="Times New Roman" w:hAnsi="Arial" w:cs="Arial"/>
          <w:sz w:val="24"/>
          <w:szCs w:val="24"/>
          <w:lang w:eastAsia="ru-RU"/>
        </w:rPr>
        <w:t>н</w:t>
      </w:r>
      <w:proofErr w:type="spellEnd"/>
      <w:r w:rsidRPr="00CC4624">
        <w:rPr>
          <w:rFonts w:ascii="Arial" w:eastAsia="Times New Roman" w:hAnsi="Arial" w:cs="Arial"/>
          <w:sz w:val="24"/>
          <w:szCs w:val="24"/>
          <w:lang w:eastAsia="ru-RU"/>
        </w:rPr>
        <w:t xml:space="preserve"> расчету Продавец удерживает комиссию в размере 1.7% от суммы оплаты.</w:t>
      </w:r>
      <w:r w:rsidRPr="00CC4624">
        <w:rPr>
          <w:rFonts w:ascii="inherit" w:eastAsia="Times New Roman" w:hAnsi="inherit" w:cs="Arial"/>
          <w:sz w:val="24"/>
          <w:szCs w:val="24"/>
          <w:bdr w:val="none" w:sz="0" w:space="0" w:color="auto" w:frame="1"/>
          <w:lang w:eastAsia="ru-RU"/>
        </w:rPr>
        <w:t> </w:t>
      </w:r>
    </w:p>
    <w:p w:rsidR="00DF75FE" w:rsidRPr="00CC4624" w:rsidRDefault="00DF75FE" w:rsidP="00DF75FE">
      <w:pPr>
        <w:shd w:val="clear" w:color="auto" w:fill="FFFFFF"/>
        <w:spacing w:after="0" w:afterAutospacing="1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CC4624">
        <w:rPr>
          <w:rFonts w:ascii="Arial" w:eastAsia="Times New Roman" w:hAnsi="Arial" w:cs="Arial"/>
          <w:sz w:val="24"/>
          <w:szCs w:val="24"/>
          <w:lang w:eastAsia="ru-RU"/>
        </w:rPr>
        <w:t>2.5</w:t>
      </w:r>
      <w:proofErr w:type="gramStart"/>
      <w:r w:rsidRPr="00CC4624">
        <w:rPr>
          <w:rFonts w:ascii="Arial" w:eastAsia="Times New Roman" w:hAnsi="Arial" w:cs="Arial"/>
          <w:sz w:val="24"/>
          <w:szCs w:val="24"/>
          <w:lang w:eastAsia="ru-RU"/>
        </w:rPr>
        <w:t xml:space="preserve"> П</w:t>
      </w:r>
      <w:proofErr w:type="gramEnd"/>
      <w:r w:rsidRPr="00CC4624">
        <w:rPr>
          <w:rFonts w:ascii="Arial" w:eastAsia="Times New Roman" w:hAnsi="Arial" w:cs="Arial"/>
          <w:sz w:val="24"/>
          <w:szCs w:val="24"/>
          <w:lang w:eastAsia="ru-RU"/>
        </w:rPr>
        <w:t>ри отказе покупателя от выполнения Договора после его подписания Продавец вправе потребовать от Покупателя возмещения цены товара и понесенных по заказу затрат (согласно 2.3.)</w:t>
      </w:r>
      <w:r w:rsidRPr="00CC4624">
        <w:rPr>
          <w:rFonts w:ascii="inherit" w:eastAsia="Times New Roman" w:hAnsi="inherit" w:cs="Arial"/>
          <w:sz w:val="24"/>
          <w:szCs w:val="24"/>
          <w:bdr w:val="none" w:sz="0" w:space="0" w:color="auto" w:frame="1"/>
          <w:lang w:eastAsia="ru-RU"/>
        </w:rPr>
        <w:t> </w:t>
      </w:r>
    </w:p>
    <w:p w:rsidR="00DF75FE" w:rsidRPr="00CC4624" w:rsidRDefault="00DF75FE" w:rsidP="00575CF5">
      <w:pPr>
        <w:shd w:val="clear" w:color="auto" w:fill="FFFFFF"/>
        <w:spacing w:after="0" w:afterAutospacing="1" w:line="240" w:lineRule="auto"/>
        <w:textAlignment w:val="baseline"/>
        <w:rPr>
          <w:rFonts w:ascii="inherit" w:eastAsia="Times New Roman" w:hAnsi="inherit" w:cs="Arial"/>
          <w:sz w:val="24"/>
          <w:szCs w:val="24"/>
          <w:lang w:eastAsia="ru-RU"/>
        </w:rPr>
      </w:pPr>
      <w:r w:rsidRPr="00CC4624">
        <w:rPr>
          <w:rFonts w:ascii="inherit" w:eastAsia="Times New Roman" w:hAnsi="inherit" w:cs="Arial"/>
          <w:sz w:val="24"/>
          <w:szCs w:val="24"/>
          <w:bdr w:val="none" w:sz="0" w:space="0" w:color="auto" w:frame="1"/>
          <w:lang w:eastAsia="ru-RU"/>
        </w:rPr>
        <w:t> </w:t>
      </w:r>
      <w:r w:rsidRPr="00CC4624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  <w:lang w:eastAsia="ru-RU"/>
        </w:rPr>
        <w:t>Сроки изготовления и порядок передачи Товара</w:t>
      </w:r>
      <w:r w:rsidRPr="00CC4624">
        <w:rPr>
          <w:rFonts w:ascii="inherit" w:eastAsia="Times New Roman" w:hAnsi="inherit" w:cs="Arial"/>
          <w:sz w:val="24"/>
          <w:szCs w:val="24"/>
          <w:bdr w:val="none" w:sz="0" w:space="0" w:color="auto" w:frame="1"/>
          <w:lang w:eastAsia="ru-RU"/>
        </w:rPr>
        <w:t> </w:t>
      </w:r>
    </w:p>
    <w:p w:rsidR="00DF75FE" w:rsidRPr="00CC4624" w:rsidRDefault="00DF75FE" w:rsidP="00DF75FE">
      <w:pPr>
        <w:shd w:val="clear" w:color="auto" w:fill="FFFFFF"/>
        <w:spacing w:after="0" w:afterAutospacing="1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CC4624">
        <w:rPr>
          <w:rFonts w:ascii="Arial" w:eastAsia="Times New Roman" w:hAnsi="Arial" w:cs="Arial"/>
          <w:sz w:val="24"/>
          <w:szCs w:val="24"/>
          <w:lang w:eastAsia="ru-RU"/>
        </w:rPr>
        <w:t xml:space="preserve">3.1. Срок изготовления Товара составляет не более </w:t>
      </w:r>
      <w:r w:rsidR="00792438" w:rsidRPr="00CC4624"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Pr="00CC4624">
        <w:rPr>
          <w:rFonts w:ascii="Arial" w:eastAsia="Times New Roman" w:hAnsi="Arial" w:cs="Arial"/>
          <w:sz w:val="24"/>
          <w:szCs w:val="24"/>
          <w:lang w:eastAsia="ru-RU"/>
        </w:rPr>
        <w:t xml:space="preserve"> рабочих дней с момента поступления денежных сре</w:t>
      </w:r>
      <w:proofErr w:type="gramStart"/>
      <w:r w:rsidRPr="00CC4624">
        <w:rPr>
          <w:rFonts w:ascii="Arial" w:eastAsia="Times New Roman" w:hAnsi="Arial" w:cs="Arial"/>
          <w:sz w:val="24"/>
          <w:szCs w:val="24"/>
          <w:lang w:eastAsia="ru-RU"/>
        </w:rPr>
        <w:t>дств Пр</w:t>
      </w:r>
      <w:proofErr w:type="gramEnd"/>
      <w:r w:rsidRPr="00CC4624">
        <w:rPr>
          <w:rFonts w:ascii="Arial" w:eastAsia="Times New Roman" w:hAnsi="Arial" w:cs="Arial"/>
          <w:sz w:val="24"/>
          <w:szCs w:val="24"/>
          <w:lang w:eastAsia="ru-RU"/>
        </w:rPr>
        <w:t>одавцу в соответствии с п. 2.3. настоящего Договора.</w:t>
      </w:r>
      <w:r w:rsidRPr="00CC4624">
        <w:rPr>
          <w:rFonts w:ascii="inherit" w:eastAsia="Times New Roman" w:hAnsi="inherit" w:cs="Arial"/>
          <w:sz w:val="24"/>
          <w:szCs w:val="24"/>
          <w:bdr w:val="none" w:sz="0" w:space="0" w:color="auto" w:frame="1"/>
          <w:lang w:eastAsia="ru-RU"/>
        </w:rPr>
        <w:t> </w:t>
      </w:r>
    </w:p>
    <w:p w:rsidR="00DF75FE" w:rsidRPr="00CC4624" w:rsidRDefault="00DF75FE" w:rsidP="00DF75FE">
      <w:pPr>
        <w:shd w:val="clear" w:color="auto" w:fill="FFFFFF"/>
        <w:spacing w:after="0" w:afterAutospacing="1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CC4624">
        <w:rPr>
          <w:rFonts w:ascii="Arial" w:eastAsia="Times New Roman" w:hAnsi="Arial" w:cs="Arial"/>
          <w:sz w:val="24"/>
          <w:szCs w:val="24"/>
          <w:lang w:eastAsia="ru-RU"/>
        </w:rPr>
        <w:t>3.2  Извещение Покупателя о готовности Товара осуществляется продавцом-консультантом магазина в течение одного рабочего дня накануне даты, указанной в Спецификации, по телефонному номеру, указанному в Спецификации или по средствам электронной почты. Ответственность за предоставление контактной информации несет Покупатель.</w:t>
      </w:r>
      <w:r w:rsidRPr="00CC4624">
        <w:rPr>
          <w:rFonts w:ascii="inherit" w:eastAsia="Times New Roman" w:hAnsi="inherit" w:cs="Arial"/>
          <w:sz w:val="24"/>
          <w:szCs w:val="24"/>
          <w:bdr w:val="none" w:sz="0" w:space="0" w:color="auto" w:frame="1"/>
          <w:lang w:eastAsia="ru-RU"/>
        </w:rPr>
        <w:t> </w:t>
      </w:r>
    </w:p>
    <w:p w:rsidR="00DF75FE" w:rsidRPr="00CC4624" w:rsidRDefault="00DF75FE" w:rsidP="00DF75FE">
      <w:pPr>
        <w:shd w:val="clear" w:color="auto" w:fill="FFFFFF"/>
        <w:spacing w:after="0" w:afterAutospacing="1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CC4624">
        <w:rPr>
          <w:rFonts w:ascii="Arial" w:eastAsia="Times New Roman" w:hAnsi="Arial" w:cs="Arial"/>
          <w:sz w:val="24"/>
          <w:szCs w:val="24"/>
          <w:lang w:eastAsia="ru-RU"/>
        </w:rPr>
        <w:t>3.3  Доставка Товара осуществляется способом, указанным в спецификации по желанию Заказчика и может быть осуществлена:</w:t>
      </w:r>
      <w:r w:rsidRPr="00CC4624">
        <w:rPr>
          <w:rFonts w:ascii="inherit" w:eastAsia="Times New Roman" w:hAnsi="inherit" w:cs="Arial"/>
          <w:sz w:val="24"/>
          <w:szCs w:val="24"/>
          <w:bdr w:val="none" w:sz="0" w:space="0" w:color="auto" w:frame="1"/>
          <w:lang w:eastAsia="ru-RU"/>
        </w:rPr>
        <w:t> </w:t>
      </w:r>
    </w:p>
    <w:p w:rsidR="00DF75FE" w:rsidRPr="00CC4624" w:rsidRDefault="00DF75FE" w:rsidP="00DF75FE">
      <w:pPr>
        <w:numPr>
          <w:ilvl w:val="0"/>
          <w:numId w:val="2"/>
        </w:numPr>
        <w:shd w:val="clear" w:color="auto" w:fill="FFFFFF"/>
        <w:spacing w:after="0" w:afterAutospacing="1" w:line="240" w:lineRule="auto"/>
        <w:ind w:left="0"/>
        <w:textAlignment w:val="baseline"/>
        <w:rPr>
          <w:rFonts w:ascii="inherit" w:eastAsia="Times New Roman" w:hAnsi="inherit" w:cs="Arial"/>
          <w:sz w:val="24"/>
          <w:szCs w:val="24"/>
          <w:lang w:eastAsia="ru-RU"/>
        </w:rPr>
      </w:pPr>
      <w:r w:rsidRPr="00CC4624">
        <w:rPr>
          <w:rFonts w:ascii="inherit" w:eastAsia="Times New Roman" w:hAnsi="inherit" w:cs="Arial"/>
          <w:sz w:val="24"/>
          <w:szCs w:val="24"/>
          <w:lang w:eastAsia="ru-RU"/>
        </w:rPr>
        <w:t xml:space="preserve">силами Продавца, при которых стоимость транспортных услуг </w:t>
      </w:r>
      <w:r w:rsidR="000D7760" w:rsidRPr="00CC4624">
        <w:rPr>
          <w:rFonts w:ascii="inherit" w:eastAsia="Times New Roman" w:hAnsi="inherit" w:cs="Arial"/>
          <w:sz w:val="24"/>
          <w:szCs w:val="24"/>
          <w:lang w:eastAsia="ru-RU"/>
        </w:rPr>
        <w:t>согласовывается отдельно</w:t>
      </w:r>
      <w:r w:rsidRPr="00CC4624">
        <w:rPr>
          <w:rFonts w:ascii="inherit" w:eastAsia="Times New Roman" w:hAnsi="inherit" w:cs="Arial"/>
          <w:sz w:val="24"/>
          <w:szCs w:val="24"/>
          <w:lang w:eastAsia="ru-RU"/>
        </w:rPr>
        <w:t>, после того как Покупатель оплатит оставшуюся сумму за товар. В данном случае в услугу доставки не включен подъем Товара на этаж. </w:t>
      </w:r>
      <w:r w:rsidRPr="00CC4624">
        <w:rPr>
          <w:rFonts w:ascii="inherit" w:eastAsia="Times New Roman" w:hAnsi="inherit" w:cs="Arial"/>
          <w:sz w:val="24"/>
          <w:szCs w:val="24"/>
          <w:bdr w:val="none" w:sz="0" w:space="0" w:color="auto" w:frame="1"/>
          <w:lang w:eastAsia="ru-RU"/>
        </w:rPr>
        <w:t> </w:t>
      </w:r>
    </w:p>
    <w:p w:rsidR="00DF75FE" w:rsidRPr="00CC4624" w:rsidRDefault="000D7760" w:rsidP="00DF75FE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sz w:val="24"/>
          <w:szCs w:val="24"/>
          <w:lang w:eastAsia="ru-RU"/>
        </w:rPr>
      </w:pPr>
      <w:proofErr w:type="spellStart"/>
      <w:r w:rsidRPr="00CC4624">
        <w:rPr>
          <w:rFonts w:ascii="inherit" w:eastAsia="Times New Roman" w:hAnsi="inherit" w:cs="Arial" w:hint="eastAsia"/>
          <w:sz w:val="24"/>
          <w:szCs w:val="24"/>
          <w:lang w:eastAsia="ru-RU"/>
        </w:rPr>
        <w:t>С</w:t>
      </w:r>
      <w:r w:rsidR="00DF75FE" w:rsidRPr="00CC4624">
        <w:rPr>
          <w:rFonts w:ascii="inherit" w:eastAsia="Times New Roman" w:hAnsi="inherit" w:cs="Arial"/>
          <w:sz w:val="24"/>
          <w:szCs w:val="24"/>
          <w:lang w:eastAsia="ru-RU"/>
        </w:rPr>
        <w:t>амовывозом</w:t>
      </w:r>
      <w:proofErr w:type="spellEnd"/>
      <w:r w:rsidRPr="00CC4624">
        <w:rPr>
          <w:rFonts w:ascii="inherit" w:eastAsia="Times New Roman" w:hAnsi="inherit" w:cs="Arial"/>
          <w:sz w:val="24"/>
          <w:szCs w:val="24"/>
          <w:lang w:eastAsia="ru-RU"/>
        </w:rPr>
        <w:t xml:space="preserve"> </w:t>
      </w:r>
      <w:r w:rsidR="00DF75FE" w:rsidRPr="00CC4624">
        <w:rPr>
          <w:rFonts w:ascii="inherit" w:eastAsia="Times New Roman" w:hAnsi="inherit" w:cs="Arial"/>
          <w:sz w:val="24"/>
          <w:szCs w:val="24"/>
          <w:lang w:eastAsia="ru-RU"/>
        </w:rPr>
        <w:t xml:space="preserve"> Покупателем Товара </w:t>
      </w:r>
      <w:r w:rsidRPr="00CC4624">
        <w:rPr>
          <w:rFonts w:ascii="inherit" w:eastAsia="Times New Roman" w:hAnsi="inherit" w:cs="Arial"/>
          <w:sz w:val="24"/>
          <w:szCs w:val="24"/>
          <w:lang w:eastAsia="ru-RU"/>
        </w:rPr>
        <w:t>со склада готовой продукции</w:t>
      </w:r>
      <w:r w:rsidR="00DF75FE" w:rsidRPr="00CC4624">
        <w:rPr>
          <w:rFonts w:ascii="inherit" w:eastAsia="Times New Roman" w:hAnsi="inherit" w:cs="Arial"/>
          <w:sz w:val="24"/>
          <w:szCs w:val="24"/>
          <w:lang w:eastAsia="ru-RU"/>
        </w:rPr>
        <w:t xml:space="preserve"> Продавца. </w:t>
      </w:r>
      <w:r w:rsidRPr="00CC4624">
        <w:rPr>
          <w:rFonts w:ascii="inherit" w:eastAsia="Times New Roman" w:hAnsi="inherit" w:cs="Arial"/>
          <w:sz w:val="24"/>
          <w:szCs w:val="24"/>
          <w:lang w:eastAsia="ru-RU"/>
        </w:rPr>
        <w:t>Покупатель принимает Товар по </w:t>
      </w:r>
      <w:r w:rsidR="00DF75FE" w:rsidRPr="00CC4624">
        <w:rPr>
          <w:rFonts w:ascii="inherit" w:eastAsia="Times New Roman" w:hAnsi="inherit" w:cs="Arial"/>
          <w:sz w:val="24"/>
          <w:szCs w:val="24"/>
          <w:lang w:eastAsia="ru-RU"/>
        </w:rPr>
        <w:t>адресу:</w:t>
      </w:r>
      <w:r w:rsidR="00DF75FE" w:rsidRPr="00CC4624">
        <w:rPr>
          <w:rFonts w:ascii="inherit" w:eastAsia="Times New Roman" w:hAnsi="inherit" w:cs="Arial"/>
          <w:sz w:val="24"/>
          <w:szCs w:val="24"/>
          <w:bdr w:val="none" w:sz="0" w:space="0" w:color="auto" w:frame="1"/>
          <w:lang w:eastAsia="ru-RU"/>
        </w:rPr>
        <w:t> </w:t>
      </w:r>
    </w:p>
    <w:p w:rsidR="000D7760" w:rsidRPr="00CC4624" w:rsidRDefault="00DF75FE" w:rsidP="000D7760">
      <w:pPr>
        <w:numPr>
          <w:ilvl w:val="0"/>
          <w:numId w:val="3"/>
        </w:numPr>
        <w:shd w:val="clear" w:color="auto" w:fill="FFFFFF"/>
        <w:spacing w:after="0" w:afterAutospacing="1" w:line="240" w:lineRule="auto"/>
        <w:ind w:left="0"/>
        <w:textAlignment w:val="baseline"/>
        <w:rPr>
          <w:rFonts w:ascii="inherit" w:eastAsia="Times New Roman" w:hAnsi="inherit" w:cs="Arial"/>
          <w:sz w:val="24"/>
          <w:szCs w:val="24"/>
          <w:lang w:eastAsia="ru-RU"/>
        </w:rPr>
      </w:pPr>
      <w:r w:rsidRPr="00CC4624">
        <w:rPr>
          <w:rFonts w:ascii="inherit" w:eastAsia="Times New Roman" w:hAnsi="inherit" w:cs="Arial"/>
          <w:sz w:val="24"/>
          <w:szCs w:val="24"/>
          <w:lang w:eastAsia="ru-RU"/>
        </w:rPr>
        <w:t> </w:t>
      </w:r>
      <w:r w:rsidR="000D7760" w:rsidRPr="00CC4624">
        <w:rPr>
          <w:rFonts w:ascii="inherit" w:eastAsia="Times New Roman" w:hAnsi="inherit" w:cs="Arial"/>
          <w:sz w:val="24"/>
          <w:szCs w:val="24"/>
          <w:lang w:eastAsia="ru-RU"/>
        </w:rPr>
        <w:t xml:space="preserve">Тверская область, </w:t>
      </w:r>
      <w:r w:rsidRPr="00CC4624">
        <w:rPr>
          <w:rFonts w:ascii="inherit" w:eastAsia="Times New Roman" w:hAnsi="inherit" w:cs="Arial"/>
          <w:sz w:val="24"/>
          <w:szCs w:val="24"/>
          <w:lang w:eastAsia="ru-RU"/>
        </w:rPr>
        <w:t>г</w:t>
      </w:r>
      <w:proofErr w:type="gramStart"/>
      <w:r w:rsidRPr="00CC4624">
        <w:rPr>
          <w:rFonts w:ascii="inherit" w:eastAsia="Times New Roman" w:hAnsi="inherit" w:cs="Arial"/>
          <w:sz w:val="24"/>
          <w:szCs w:val="24"/>
          <w:lang w:eastAsia="ru-RU"/>
        </w:rPr>
        <w:t>.</w:t>
      </w:r>
      <w:r w:rsidR="000D7760" w:rsidRPr="00CC4624">
        <w:rPr>
          <w:rFonts w:ascii="inherit" w:eastAsia="Times New Roman" w:hAnsi="inherit" w:cs="Arial"/>
          <w:sz w:val="24"/>
          <w:szCs w:val="24"/>
          <w:lang w:eastAsia="ru-RU"/>
        </w:rPr>
        <w:t>К</w:t>
      </w:r>
      <w:proofErr w:type="gramEnd"/>
      <w:r w:rsidR="000D7760" w:rsidRPr="00CC4624">
        <w:rPr>
          <w:rFonts w:ascii="inherit" w:eastAsia="Times New Roman" w:hAnsi="inherit" w:cs="Arial"/>
          <w:sz w:val="24"/>
          <w:szCs w:val="24"/>
          <w:lang w:eastAsia="ru-RU"/>
        </w:rPr>
        <w:t>онаково</w:t>
      </w:r>
      <w:r w:rsidRPr="00CC4624">
        <w:rPr>
          <w:rFonts w:ascii="inherit" w:eastAsia="Times New Roman" w:hAnsi="inherit" w:cs="Arial"/>
          <w:sz w:val="24"/>
          <w:szCs w:val="24"/>
          <w:lang w:eastAsia="ru-RU"/>
        </w:rPr>
        <w:t>, ул.</w:t>
      </w:r>
      <w:r w:rsidR="000D7760" w:rsidRPr="00CC4624">
        <w:rPr>
          <w:rFonts w:ascii="inherit" w:eastAsia="Times New Roman" w:hAnsi="inherit" w:cs="Arial"/>
          <w:sz w:val="24"/>
          <w:szCs w:val="24"/>
          <w:lang w:eastAsia="ru-RU"/>
        </w:rPr>
        <w:t>Коллективная д.41</w:t>
      </w:r>
      <w:r w:rsidRPr="00CC4624">
        <w:rPr>
          <w:rFonts w:ascii="inherit" w:eastAsia="Times New Roman" w:hAnsi="inherit" w:cs="Arial"/>
          <w:sz w:val="24"/>
          <w:szCs w:val="24"/>
          <w:lang w:eastAsia="ru-RU"/>
        </w:rPr>
        <w:t>. При этом проверка Товара осу</w:t>
      </w:r>
      <w:r w:rsidR="000D7760" w:rsidRPr="00CC4624">
        <w:rPr>
          <w:rFonts w:ascii="inherit" w:eastAsia="Times New Roman" w:hAnsi="inherit" w:cs="Arial"/>
          <w:sz w:val="24"/>
          <w:szCs w:val="24"/>
          <w:lang w:eastAsia="ru-RU"/>
        </w:rPr>
        <w:t>ществляется при отгрузке Товара со склада</w:t>
      </w:r>
      <w:r w:rsidRPr="00CC4624">
        <w:rPr>
          <w:rFonts w:ascii="inherit" w:eastAsia="Times New Roman" w:hAnsi="inherit" w:cs="Arial"/>
          <w:sz w:val="24"/>
          <w:szCs w:val="24"/>
          <w:lang w:eastAsia="ru-RU"/>
        </w:rPr>
        <w:t xml:space="preserve"> Продавца. После отгрузки Товара со склада Продавец не несет ответственности за повреждения, возникшие в результате перевозки Товара, а так же погрузо-разгрузочных работ.</w:t>
      </w:r>
      <w:r w:rsidRPr="00CC4624">
        <w:rPr>
          <w:rFonts w:ascii="inherit" w:eastAsia="Times New Roman" w:hAnsi="inherit" w:cs="Arial"/>
          <w:sz w:val="24"/>
          <w:szCs w:val="24"/>
          <w:bdr w:val="none" w:sz="0" w:space="0" w:color="auto" w:frame="1"/>
          <w:lang w:eastAsia="ru-RU"/>
        </w:rPr>
        <w:t> </w:t>
      </w:r>
    </w:p>
    <w:p w:rsidR="000D7760" w:rsidRPr="00CC4624" w:rsidRDefault="000D7760" w:rsidP="00DF75FE">
      <w:pPr>
        <w:numPr>
          <w:ilvl w:val="0"/>
          <w:numId w:val="3"/>
        </w:numPr>
        <w:shd w:val="clear" w:color="auto" w:fill="FFFFFF"/>
        <w:spacing w:after="0" w:afterAutospacing="1" w:line="240" w:lineRule="auto"/>
        <w:ind w:left="0"/>
        <w:textAlignment w:val="baseline"/>
        <w:rPr>
          <w:rFonts w:ascii="inherit" w:eastAsia="Times New Roman" w:hAnsi="inherit" w:cs="Arial"/>
          <w:sz w:val="24"/>
          <w:szCs w:val="24"/>
          <w:lang w:eastAsia="ru-RU"/>
        </w:rPr>
      </w:pPr>
      <w:r w:rsidRPr="00CC4624">
        <w:rPr>
          <w:rFonts w:ascii="inherit" w:eastAsia="Times New Roman" w:hAnsi="inherit" w:cs="Arial"/>
          <w:sz w:val="24"/>
          <w:szCs w:val="24"/>
          <w:lang w:eastAsia="ru-RU"/>
        </w:rPr>
        <w:t>Т</w:t>
      </w:r>
      <w:r w:rsidR="00DF75FE" w:rsidRPr="00CC4624">
        <w:rPr>
          <w:rFonts w:ascii="inherit" w:eastAsia="Times New Roman" w:hAnsi="inherit" w:cs="Arial"/>
          <w:sz w:val="24"/>
          <w:szCs w:val="24"/>
          <w:lang w:eastAsia="ru-RU"/>
        </w:rPr>
        <w:t>ранспортной компанией</w:t>
      </w:r>
      <w:r w:rsidRPr="00CC4624">
        <w:rPr>
          <w:rFonts w:ascii="inherit" w:eastAsia="Times New Roman" w:hAnsi="inherit" w:cs="Arial"/>
          <w:sz w:val="24"/>
          <w:szCs w:val="24"/>
          <w:lang w:eastAsia="ru-RU"/>
        </w:rPr>
        <w:t xml:space="preserve"> по выбору покупателя:</w:t>
      </w:r>
    </w:p>
    <w:p w:rsidR="000D7760" w:rsidRPr="00CC4624" w:rsidRDefault="000D7760" w:rsidP="000D7760">
      <w:pPr>
        <w:numPr>
          <w:ilvl w:val="0"/>
          <w:numId w:val="3"/>
        </w:numPr>
        <w:shd w:val="clear" w:color="auto" w:fill="FFFFFF"/>
        <w:spacing w:after="0" w:afterAutospacing="1" w:line="240" w:lineRule="auto"/>
        <w:ind w:left="0"/>
        <w:textAlignment w:val="baseline"/>
        <w:rPr>
          <w:rFonts w:ascii="inherit" w:eastAsia="Times New Roman" w:hAnsi="inherit" w:cs="Arial"/>
          <w:sz w:val="24"/>
          <w:szCs w:val="24"/>
          <w:lang w:eastAsia="ru-RU"/>
        </w:rPr>
      </w:pPr>
      <w:r w:rsidRPr="00CC4624">
        <w:rPr>
          <w:rFonts w:ascii="inherit" w:eastAsia="Times New Roman" w:hAnsi="inherit" w:cs="Arial"/>
          <w:sz w:val="24"/>
          <w:szCs w:val="24"/>
          <w:lang w:eastAsia="ru-RU"/>
        </w:rPr>
        <w:t>ПОЧТА РОССИИ</w:t>
      </w:r>
    </w:p>
    <w:p w:rsidR="000D7760" w:rsidRPr="00CC4624" w:rsidRDefault="000D7760" w:rsidP="000D7760">
      <w:pPr>
        <w:numPr>
          <w:ilvl w:val="0"/>
          <w:numId w:val="3"/>
        </w:numPr>
        <w:shd w:val="clear" w:color="auto" w:fill="FFFFFF"/>
        <w:spacing w:after="0" w:afterAutospacing="1" w:line="240" w:lineRule="auto"/>
        <w:ind w:left="0"/>
        <w:textAlignment w:val="baseline"/>
        <w:rPr>
          <w:rFonts w:ascii="inherit" w:eastAsia="Times New Roman" w:hAnsi="inherit" w:cs="Arial"/>
          <w:sz w:val="24"/>
          <w:szCs w:val="24"/>
          <w:lang w:eastAsia="ru-RU"/>
        </w:rPr>
      </w:pPr>
      <w:r w:rsidRPr="00CC4624">
        <w:rPr>
          <w:rFonts w:ascii="inherit" w:eastAsia="Times New Roman" w:hAnsi="inherit" w:cs="Arial"/>
          <w:sz w:val="24"/>
          <w:szCs w:val="24"/>
          <w:lang w:eastAsia="ru-RU"/>
        </w:rPr>
        <w:t>ТК ВОЗОВОЗ</w:t>
      </w:r>
    </w:p>
    <w:p w:rsidR="000D7760" w:rsidRPr="00CC4624" w:rsidRDefault="000D7760" w:rsidP="000D7760">
      <w:pPr>
        <w:numPr>
          <w:ilvl w:val="0"/>
          <w:numId w:val="3"/>
        </w:numPr>
        <w:shd w:val="clear" w:color="auto" w:fill="FFFFFF"/>
        <w:spacing w:after="0" w:afterAutospacing="1" w:line="240" w:lineRule="auto"/>
        <w:ind w:left="0"/>
        <w:textAlignment w:val="baseline"/>
        <w:rPr>
          <w:rFonts w:ascii="inherit" w:eastAsia="Times New Roman" w:hAnsi="inherit" w:cs="Arial"/>
          <w:sz w:val="24"/>
          <w:szCs w:val="24"/>
          <w:lang w:eastAsia="ru-RU"/>
        </w:rPr>
      </w:pPr>
      <w:r w:rsidRPr="00CC4624">
        <w:rPr>
          <w:rFonts w:ascii="inherit" w:eastAsia="Times New Roman" w:hAnsi="inherit" w:cs="Arial"/>
          <w:sz w:val="24"/>
          <w:szCs w:val="24"/>
          <w:lang w:eastAsia="ru-RU"/>
        </w:rPr>
        <w:t>ТК ДЕЛОВЫЕ ЛИНИИ</w:t>
      </w:r>
    </w:p>
    <w:p w:rsidR="000D7760" w:rsidRPr="00CC4624" w:rsidRDefault="000D7760" w:rsidP="000D7760">
      <w:pPr>
        <w:numPr>
          <w:ilvl w:val="0"/>
          <w:numId w:val="3"/>
        </w:numPr>
        <w:shd w:val="clear" w:color="auto" w:fill="FFFFFF"/>
        <w:spacing w:after="0" w:afterAutospacing="1" w:line="240" w:lineRule="auto"/>
        <w:ind w:left="0"/>
        <w:textAlignment w:val="baseline"/>
        <w:rPr>
          <w:rFonts w:ascii="inherit" w:eastAsia="Times New Roman" w:hAnsi="inherit" w:cs="Arial"/>
          <w:sz w:val="24"/>
          <w:szCs w:val="24"/>
          <w:lang w:eastAsia="ru-RU"/>
        </w:rPr>
      </w:pPr>
      <w:r w:rsidRPr="00CC4624">
        <w:rPr>
          <w:rFonts w:ascii="inherit" w:eastAsia="Times New Roman" w:hAnsi="inherit" w:cs="Arial"/>
          <w:sz w:val="24"/>
          <w:szCs w:val="24"/>
          <w:lang w:eastAsia="ru-RU"/>
        </w:rPr>
        <w:t>ТК ПЭК</w:t>
      </w:r>
    </w:p>
    <w:p w:rsidR="00DF75FE" w:rsidRPr="00CC4624" w:rsidRDefault="000D7760" w:rsidP="000D7760">
      <w:pPr>
        <w:numPr>
          <w:ilvl w:val="0"/>
          <w:numId w:val="3"/>
        </w:numPr>
        <w:shd w:val="clear" w:color="auto" w:fill="FFFFFF"/>
        <w:spacing w:after="0" w:afterAutospacing="1" w:line="240" w:lineRule="auto"/>
        <w:ind w:left="0"/>
        <w:textAlignment w:val="baseline"/>
        <w:rPr>
          <w:rFonts w:ascii="inherit" w:eastAsia="Times New Roman" w:hAnsi="inherit" w:cs="Arial"/>
          <w:sz w:val="24"/>
          <w:szCs w:val="24"/>
          <w:lang w:eastAsia="ru-RU"/>
        </w:rPr>
      </w:pPr>
      <w:r w:rsidRPr="00CC4624">
        <w:rPr>
          <w:rFonts w:ascii="inherit" w:eastAsia="Times New Roman" w:hAnsi="inherit" w:cs="Arial"/>
          <w:sz w:val="24"/>
          <w:szCs w:val="24"/>
          <w:bdr w:val="none" w:sz="0" w:space="0" w:color="auto" w:frame="1"/>
          <w:lang w:eastAsia="ru-RU"/>
        </w:rPr>
        <w:t>ТК МЭЙДЖИКТРАНС</w:t>
      </w:r>
    </w:p>
    <w:p w:rsidR="00DF75FE" w:rsidRPr="00CC4624" w:rsidRDefault="00DF75FE" w:rsidP="00DF75FE">
      <w:pPr>
        <w:shd w:val="clear" w:color="auto" w:fill="FFFFFF"/>
        <w:spacing w:after="0" w:afterAutospacing="1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CC4624">
        <w:rPr>
          <w:rFonts w:ascii="Arial" w:eastAsia="Times New Roman" w:hAnsi="Arial" w:cs="Arial"/>
          <w:sz w:val="24"/>
          <w:szCs w:val="24"/>
          <w:lang w:eastAsia="ru-RU"/>
        </w:rPr>
        <w:t>3.4</w:t>
      </w:r>
      <w:proofErr w:type="gramStart"/>
      <w:r w:rsidRPr="00CC4624">
        <w:rPr>
          <w:rFonts w:ascii="Arial" w:eastAsia="Times New Roman" w:hAnsi="Arial" w:cs="Arial"/>
          <w:sz w:val="24"/>
          <w:szCs w:val="24"/>
          <w:lang w:eastAsia="ru-RU"/>
        </w:rPr>
        <w:t xml:space="preserve"> П</w:t>
      </w:r>
      <w:proofErr w:type="gramEnd"/>
      <w:r w:rsidRPr="00CC4624">
        <w:rPr>
          <w:rFonts w:ascii="Arial" w:eastAsia="Times New Roman" w:hAnsi="Arial" w:cs="Arial"/>
          <w:sz w:val="24"/>
          <w:szCs w:val="24"/>
          <w:lang w:eastAsia="ru-RU"/>
        </w:rPr>
        <w:t xml:space="preserve">осле получения сообщения, на условиях </w:t>
      </w:r>
      <w:proofErr w:type="spellStart"/>
      <w:r w:rsidRPr="00CC4624">
        <w:rPr>
          <w:rFonts w:ascii="Arial" w:eastAsia="Times New Roman" w:hAnsi="Arial" w:cs="Arial"/>
          <w:sz w:val="24"/>
          <w:szCs w:val="24"/>
          <w:lang w:eastAsia="ru-RU"/>
        </w:rPr>
        <w:t>самовывоза</w:t>
      </w:r>
      <w:proofErr w:type="spellEnd"/>
      <w:r w:rsidRPr="00CC4624">
        <w:rPr>
          <w:rFonts w:ascii="Arial" w:eastAsia="Times New Roman" w:hAnsi="Arial" w:cs="Arial"/>
          <w:sz w:val="24"/>
          <w:szCs w:val="24"/>
          <w:lang w:eastAsia="ru-RU"/>
        </w:rPr>
        <w:t>, покупатель обязан в течение 5-ти рабочих дней получить и вывезти Товар.</w:t>
      </w:r>
      <w:r w:rsidRPr="00CC4624">
        <w:rPr>
          <w:rFonts w:ascii="inherit" w:eastAsia="Times New Roman" w:hAnsi="inherit" w:cs="Arial"/>
          <w:sz w:val="24"/>
          <w:szCs w:val="24"/>
          <w:bdr w:val="none" w:sz="0" w:space="0" w:color="auto" w:frame="1"/>
          <w:lang w:eastAsia="ru-RU"/>
        </w:rPr>
        <w:t> </w:t>
      </w:r>
    </w:p>
    <w:p w:rsidR="00DF75FE" w:rsidRPr="00CC4624" w:rsidRDefault="00DF75FE" w:rsidP="00DF75FE">
      <w:pPr>
        <w:shd w:val="clear" w:color="auto" w:fill="FFFFFF"/>
        <w:spacing w:after="0" w:afterAutospacing="1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CC4624">
        <w:rPr>
          <w:rFonts w:ascii="Arial" w:eastAsia="Times New Roman" w:hAnsi="Arial" w:cs="Arial"/>
          <w:sz w:val="24"/>
          <w:szCs w:val="24"/>
          <w:lang w:eastAsia="ru-RU"/>
        </w:rPr>
        <w:t>3.5 Товар передается Покупателю, а в случае его отсутствия может быть передан любому другому лицу (далее – «Получатель») при предъявлении им документов подтверждающих полную оплату Товара.</w:t>
      </w:r>
      <w:r w:rsidRPr="00CC4624">
        <w:rPr>
          <w:rFonts w:ascii="inherit" w:eastAsia="Times New Roman" w:hAnsi="inherit" w:cs="Arial"/>
          <w:sz w:val="24"/>
          <w:szCs w:val="24"/>
          <w:bdr w:val="none" w:sz="0" w:space="0" w:color="auto" w:frame="1"/>
          <w:lang w:eastAsia="ru-RU"/>
        </w:rPr>
        <w:t> </w:t>
      </w:r>
    </w:p>
    <w:p w:rsidR="00DF75FE" w:rsidRPr="00CC4624" w:rsidRDefault="00DF75FE" w:rsidP="00DF75FE">
      <w:pPr>
        <w:shd w:val="clear" w:color="auto" w:fill="FFFFFF"/>
        <w:spacing w:after="0" w:afterAutospacing="1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CC4624">
        <w:rPr>
          <w:rFonts w:ascii="Arial" w:eastAsia="Times New Roman" w:hAnsi="Arial" w:cs="Arial"/>
          <w:sz w:val="24"/>
          <w:szCs w:val="24"/>
          <w:lang w:eastAsia="ru-RU"/>
        </w:rPr>
        <w:t>3.6</w:t>
      </w:r>
      <w:proofErr w:type="gramStart"/>
      <w:r w:rsidRPr="00CC4624">
        <w:rPr>
          <w:rFonts w:ascii="Arial" w:eastAsia="Times New Roman" w:hAnsi="Arial" w:cs="Arial"/>
          <w:sz w:val="24"/>
          <w:szCs w:val="24"/>
          <w:lang w:eastAsia="ru-RU"/>
        </w:rPr>
        <w:t>  Д</w:t>
      </w:r>
      <w:proofErr w:type="gramEnd"/>
      <w:r w:rsidRPr="00CC4624">
        <w:rPr>
          <w:rFonts w:ascii="Arial" w:eastAsia="Times New Roman" w:hAnsi="Arial" w:cs="Arial"/>
          <w:sz w:val="24"/>
          <w:szCs w:val="24"/>
          <w:lang w:eastAsia="ru-RU"/>
        </w:rPr>
        <w:t>ля получения товара, Покупатель или его представитель должен иметь при себе надлежащим образом оформленный экземпляр Договора и все приложения к нему, документ, подтверждающий оплату товара (товарный чек).</w:t>
      </w:r>
      <w:r w:rsidRPr="00CC4624">
        <w:rPr>
          <w:rFonts w:ascii="inherit" w:eastAsia="Times New Roman" w:hAnsi="inherit" w:cs="Arial"/>
          <w:sz w:val="24"/>
          <w:szCs w:val="24"/>
          <w:bdr w:val="none" w:sz="0" w:space="0" w:color="auto" w:frame="1"/>
          <w:lang w:eastAsia="ru-RU"/>
        </w:rPr>
        <w:t> </w:t>
      </w:r>
    </w:p>
    <w:p w:rsidR="00DF75FE" w:rsidRPr="00CC4624" w:rsidRDefault="00DF75FE" w:rsidP="00DF75FE">
      <w:pPr>
        <w:shd w:val="clear" w:color="auto" w:fill="FFFFFF"/>
        <w:spacing w:after="0" w:afterAutospacing="1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CC4624">
        <w:rPr>
          <w:rFonts w:ascii="Arial" w:eastAsia="Times New Roman" w:hAnsi="Arial" w:cs="Arial"/>
          <w:sz w:val="24"/>
          <w:szCs w:val="24"/>
          <w:lang w:eastAsia="ru-RU"/>
        </w:rPr>
        <w:t>3.7</w:t>
      </w:r>
      <w:proofErr w:type="gramStart"/>
      <w:r w:rsidRPr="00CC4624">
        <w:rPr>
          <w:rFonts w:ascii="Arial" w:eastAsia="Times New Roman" w:hAnsi="Arial" w:cs="Arial"/>
          <w:sz w:val="24"/>
          <w:szCs w:val="24"/>
          <w:lang w:eastAsia="ru-RU"/>
        </w:rPr>
        <w:t xml:space="preserve"> П</w:t>
      </w:r>
      <w:proofErr w:type="gramEnd"/>
      <w:r w:rsidRPr="00CC4624">
        <w:rPr>
          <w:rFonts w:ascii="Arial" w:eastAsia="Times New Roman" w:hAnsi="Arial" w:cs="Arial"/>
          <w:sz w:val="24"/>
          <w:szCs w:val="24"/>
          <w:lang w:eastAsia="ru-RU"/>
        </w:rPr>
        <w:t>ри осуществление доставки товара, Покупатель или его представитель обязан:</w:t>
      </w:r>
      <w:r w:rsidRPr="00CC4624">
        <w:rPr>
          <w:rFonts w:ascii="inherit" w:eastAsia="Times New Roman" w:hAnsi="inherit" w:cs="Arial"/>
          <w:sz w:val="24"/>
          <w:szCs w:val="24"/>
          <w:bdr w:val="none" w:sz="0" w:space="0" w:color="auto" w:frame="1"/>
          <w:lang w:eastAsia="ru-RU"/>
        </w:rPr>
        <w:t> </w:t>
      </w:r>
    </w:p>
    <w:p w:rsidR="00DF75FE" w:rsidRPr="00CC4624" w:rsidRDefault="00DF75FE" w:rsidP="00DF75FE">
      <w:pPr>
        <w:shd w:val="clear" w:color="auto" w:fill="FFFFFF"/>
        <w:spacing w:after="0" w:afterAutospacing="1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CC4624">
        <w:rPr>
          <w:rFonts w:ascii="Arial" w:eastAsia="Times New Roman" w:hAnsi="Arial" w:cs="Arial"/>
          <w:sz w:val="24"/>
          <w:szCs w:val="24"/>
          <w:lang w:eastAsia="ru-RU"/>
        </w:rPr>
        <w:t>находится по адресу в назначенный день и время доставки</w:t>
      </w:r>
      <w:proofErr w:type="gramStart"/>
      <w:r w:rsidRPr="00CC4624">
        <w:rPr>
          <w:rFonts w:ascii="Arial" w:eastAsia="Times New Roman" w:hAnsi="Arial" w:cs="Arial"/>
          <w:sz w:val="24"/>
          <w:szCs w:val="24"/>
          <w:lang w:eastAsia="ru-RU"/>
        </w:rPr>
        <w:t xml:space="preserve"> ,</w:t>
      </w:r>
      <w:proofErr w:type="gramEnd"/>
      <w:r w:rsidRPr="00CC4624">
        <w:rPr>
          <w:rFonts w:ascii="Arial" w:eastAsia="Times New Roman" w:hAnsi="Arial" w:cs="Arial"/>
          <w:sz w:val="24"/>
          <w:szCs w:val="24"/>
          <w:lang w:eastAsia="ru-RU"/>
        </w:rPr>
        <w:t>в противном случае за неосуществление доставки  по вине Покупателя</w:t>
      </w:r>
      <w:r w:rsidR="00E401BE" w:rsidRPr="00CC4624">
        <w:rPr>
          <w:rFonts w:ascii="Arial" w:eastAsia="Times New Roman" w:hAnsi="Arial" w:cs="Arial"/>
          <w:sz w:val="24"/>
          <w:szCs w:val="24"/>
          <w:lang w:eastAsia="ru-RU"/>
        </w:rPr>
        <w:t>, затраты на повторную доставку</w:t>
      </w:r>
      <w:r w:rsidRPr="00CC4624">
        <w:rPr>
          <w:rFonts w:ascii="Arial" w:eastAsia="Times New Roman" w:hAnsi="Arial" w:cs="Arial"/>
          <w:sz w:val="24"/>
          <w:szCs w:val="24"/>
          <w:lang w:eastAsia="ru-RU"/>
        </w:rPr>
        <w:t>, несет Покупатель. Доставка будет переноситься.</w:t>
      </w:r>
      <w:r w:rsidRPr="00CC4624">
        <w:rPr>
          <w:rFonts w:ascii="inherit" w:eastAsia="Times New Roman" w:hAnsi="inherit" w:cs="Arial"/>
          <w:sz w:val="24"/>
          <w:szCs w:val="24"/>
          <w:bdr w:val="none" w:sz="0" w:space="0" w:color="auto" w:frame="1"/>
          <w:lang w:eastAsia="ru-RU"/>
        </w:rPr>
        <w:t> </w:t>
      </w:r>
    </w:p>
    <w:p w:rsidR="00DF75FE" w:rsidRPr="00CC4624" w:rsidRDefault="00DF75FE" w:rsidP="00DF75FE">
      <w:pPr>
        <w:shd w:val="clear" w:color="auto" w:fill="FFFFFF"/>
        <w:spacing w:after="0" w:afterAutospacing="1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CC4624">
        <w:rPr>
          <w:rFonts w:ascii="Arial" w:eastAsia="Times New Roman" w:hAnsi="Arial" w:cs="Arial"/>
          <w:sz w:val="24"/>
          <w:szCs w:val="24"/>
          <w:lang w:eastAsia="ru-RU"/>
        </w:rPr>
        <w:t xml:space="preserve">* или же клиент может приехать и забрать товар по адресу </w:t>
      </w:r>
      <w:proofErr w:type="gramStart"/>
      <w:r w:rsidRPr="00CC4624">
        <w:rPr>
          <w:rFonts w:ascii="Arial" w:eastAsia="Times New Roman" w:hAnsi="Arial" w:cs="Arial"/>
          <w:sz w:val="24"/>
          <w:szCs w:val="24"/>
          <w:lang w:eastAsia="ru-RU"/>
        </w:rPr>
        <w:t>указанном</w:t>
      </w:r>
      <w:proofErr w:type="gramEnd"/>
      <w:r w:rsidRPr="00CC4624">
        <w:rPr>
          <w:rFonts w:ascii="Arial" w:eastAsia="Times New Roman" w:hAnsi="Arial" w:cs="Arial"/>
          <w:sz w:val="24"/>
          <w:szCs w:val="24"/>
          <w:lang w:eastAsia="ru-RU"/>
        </w:rPr>
        <w:t xml:space="preserve"> в п.3.3</w:t>
      </w:r>
      <w:r w:rsidRPr="00CC4624">
        <w:rPr>
          <w:rFonts w:ascii="inherit" w:eastAsia="Times New Roman" w:hAnsi="inherit" w:cs="Arial"/>
          <w:sz w:val="24"/>
          <w:szCs w:val="24"/>
          <w:bdr w:val="none" w:sz="0" w:space="0" w:color="auto" w:frame="1"/>
          <w:lang w:eastAsia="ru-RU"/>
        </w:rPr>
        <w:t> </w:t>
      </w:r>
    </w:p>
    <w:p w:rsidR="00DF75FE" w:rsidRPr="00CC4624" w:rsidRDefault="00DF75FE" w:rsidP="00DF75FE">
      <w:pPr>
        <w:shd w:val="clear" w:color="auto" w:fill="FFFFFF"/>
        <w:spacing w:after="0" w:afterAutospacing="1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CC4624">
        <w:rPr>
          <w:rFonts w:ascii="Arial" w:eastAsia="Times New Roman" w:hAnsi="Arial" w:cs="Arial"/>
          <w:sz w:val="24"/>
          <w:szCs w:val="24"/>
          <w:lang w:eastAsia="ru-RU"/>
        </w:rPr>
        <w:t>3.8 Покупатель (Получатель) обязан обеспечить приемку Товара с соблюдением п.п. 3.9., 3.10 настоящего Договора.</w:t>
      </w:r>
      <w:r w:rsidRPr="00CC4624">
        <w:rPr>
          <w:rFonts w:ascii="inherit" w:eastAsia="Times New Roman" w:hAnsi="inherit" w:cs="Arial"/>
          <w:sz w:val="24"/>
          <w:szCs w:val="24"/>
          <w:bdr w:val="none" w:sz="0" w:space="0" w:color="auto" w:frame="1"/>
          <w:lang w:eastAsia="ru-RU"/>
        </w:rPr>
        <w:t> </w:t>
      </w:r>
    </w:p>
    <w:p w:rsidR="00DF75FE" w:rsidRPr="00CC4624" w:rsidRDefault="00DF75FE" w:rsidP="00DF75FE">
      <w:pPr>
        <w:shd w:val="clear" w:color="auto" w:fill="FFFFFF"/>
        <w:spacing w:after="0" w:afterAutospacing="1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CC4624">
        <w:rPr>
          <w:rFonts w:ascii="Arial" w:eastAsia="Times New Roman" w:hAnsi="Arial" w:cs="Arial"/>
          <w:sz w:val="24"/>
          <w:szCs w:val="24"/>
          <w:lang w:eastAsia="ru-RU"/>
        </w:rPr>
        <w:t xml:space="preserve">3.9. </w:t>
      </w:r>
      <w:proofErr w:type="gramStart"/>
      <w:r w:rsidRPr="00CC4624">
        <w:rPr>
          <w:rFonts w:ascii="Arial" w:eastAsia="Times New Roman" w:hAnsi="Arial" w:cs="Arial"/>
          <w:sz w:val="24"/>
          <w:szCs w:val="24"/>
          <w:lang w:eastAsia="ru-RU"/>
        </w:rPr>
        <w:t>При приемке Товара Покупатель (Получатель) обязан произвести проверку Товара по количеству, комплектности, качеству, в том числе на наличие видимых дефектов, таких как: царапины, вмятины, разрывы, порезы, зацепы, загрязнения чехла Товара и т.д.,  а затем расписаться в акте о доставке товара.</w:t>
      </w:r>
      <w:proofErr w:type="gramEnd"/>
      <w:r w:rsidRPr="00CC4624">
        <w:rPr>
          <w:rFonts w:ascii="Arial" w:eastAsia="Times New Roman" w:hAnsi="Arial" w:cs="Arial"/>
          <w:sz w:val="24"/>
          <w:szCs w:val="24"/>
          <w:lang w:eastAsia="ru-RU"/>
        </w:rPr>
        <w:t xml:space="preserve"> После приема товара и факта подписания акта  претензии по внешнему виду и комплектации не принимаются.</w:t>
      </w:r>
      <w:r w:rsidRPr="00CC4624">
        <w:rPr>
          <w:rFonts w:ascii="inherit" w:eastAsia="Times New Roman" w:hAnsi="inherit" w:cs="Arial"/>
          <w:sz w:val="24"/>
          <w:szCs w:val="24"/>
          <w:bdr w:val="none" w:sz="0" w:space="0" w:color="auto" w:frame="1"/>
          <w:lang w:eastAsia="ru-RU"/>
        </w:rPr>
        <w:t> </w:t>
      </w:r>
    </w:p>
    <w:p w:rsidR="00DF75FE" w:rsidRPr="00CC4624" w:rsidRDefault="00DF75FE" w:rsidP="00DF75FE">
      <w:pPr>
        <w:shd w:val="clear" w:color="auto" w:fill="FFFFFF"/>
        <w:spacing w:after="0" w:afterAutospacing="1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CC4624">
        <w:rPr>
          <w:rFonts w:ascii="Arial" w:eastAsia="Times New Roman" w:hAnsi="Arial" w:cs="Arial"/>
          <w:sz w:val="24"/>
          <w:szCs w:val="24"/>
          <w:lang w:eastAsia="ru-RU"/>
        </w:rPr>
        <w:t>3.10. При наличии претензий к качеству Товара, возникших в процессе приемки Товара по настоящему Договору, Покупатель (Получатель) заявляет их путем внесения соответствующих записей в товарно-сопроводительных документах на Товар с указанием конкретных недостатков (дефектов) и заявленных требований к Продавцу.</w:t>
      </w:r>
      <w:r w:rsidRPr="00CC4624">
        <w:rPr>
          <w:rFonts w:ascii="inherit" w:eastAsia="Times New Roman" w:hAnsi="inherit" w:cs="Arial"/>
          <w:sz w:val="24"/>
          <w:szCs w:val="24"/>
          <w:bdr w:val="none" w:sz="0" w:space="0" w:color="auto" w:frame="1"/>
          <w:lang w:eastAsia="ru-RU"/>
        </w:rPr>
        <w:t> </w:t>
      </w:r>
    </w:p>
    <w:p w:rsidR="00CC4624" w:rsidRPr="00CC4624" w:rsidRDefault="00DF75FE" w:rsidP="00DF75FE">
      <w:pPr>
        <w:shd w:val="clear" w:color="auto" w:fill="FFFFFF"/>
        <w:spacing w:after="0" w:afterAutospacing="1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CC4624">
        <w:rPr>
          <w:rFonts w:ascii="Arial" w:eastAsia="Times New Roman" w:hAnsi="Arial" w:cs="Arial"/>
          <w:sz w:val="24"/>
          <w:szCs w:val="24"/>
          <w:lang w:eastAsia="ru-RU"/>
        </w:rPr>
        <w:t>3.11</w:t>
      </w:r>
      <w:proofErr w:type="gramStart"/>
      <w:r w:rsidRPr="00CC4624">
        <w:rPr>
          <w:rFonts w:ascii="Arial" w:eastAsia="Times New Roman" w:hAnsi="Arial" w:cs="Arial"/>
          <w:sz w:val="24"/>
          <w:szCs w:val="24"/>
          <w:lang w:eastAsia="ru-RU"/>
        </w:rPr>
        <w:t>  Е</w:t>
      </w:r>
      <w:proofErr w:type="gramEnd"/>
      <w:r w:rsidRPr="00CC4624">
        <w:rPr>
          <w:rFonts w:ascii="Arial" w:eastAsia="Times New Roman" w:hAnsi="Arial" w:cs="Arial"/>
          <w:sz w:val="24"/>
          <w:szCs w:val="24"/>
          <w:lang w:eastAsia="ru-RU"/>
        </w:rPr>
        <w:t>сли Покупателем (Получателем) приемка Товара была осуществлена в нарушении п.п.3.10 настоящего Договора и претензии по количеству, комплектности, качеству, в том числе, по наличию видимых дефектов Товара, указанных в п. п.3.10. настоящего договора, заявлены в момент приемки Товара не были, то считается, что Товар передан надлежащего качества, а обязанность Продавца по передаче Товара надлежащего качества исполненной, и в последующем устранение подобных недостатков (дефектов) производится за счет Покупателя.</w:t>
      </w:r>
      <w:r w:rsidRPr="00CC4624">
        <w:rPr>
          <w:rFonts w:ascii="inherit" w:eastAsia="Times New Roman" w:hAnsi="inherit" w:cs="Arial"/>
          <w:sz w:val="24"/>
          <w:szCs w:val="24"/>
          <w:bdr w:val="none" w:sz="0" w:space="0" w:color="auto" w:frame="1"/>
          <w:lang w:eastAsia="ru-RU"/>
        </w:rPr>
        <w:t> </w:t>
      </w:r>
    </w:p>
    <w:p w:rsidR="00DF75FE" w:rsidRPr="00CC4624" w:rsidRDefault="00DF75FE" w:rsidP="00DF75FE">
      <w:pPr>
        <w:shd w:val="clear" w:color="auto" w:fill="FFFFFF"/>
        <w:spacing w:after="0" w:afterAutospacing="1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CC4624">
        <w:rPr>
          <w:rFonts w:ascii="Arial" w:eastAsia="Times New Roman" w:hAnsi="Arial" w:cs="Arial"/>
          <w:sz w:val="24"/>
          <w:szCs w:val="24"/>
          <w:lang w:eastAsia="ru-RU"/>
        </w:rPr>
        <w:t>3.12  Право собственности на товар переходит к Покупателю с момента полной его оплаты.</w:t>
      </w:r>
      <w:r w:rsidRPr="00CC4624">
        <w:rPr>
          <w:rFonts w:ascii="inherit" w:eastAsia="Times New Roman" w:hAnsi="inherit" w:cs="Arial"/>
          <w:sz w:val="24"/>
          <w:szCs w:val="24"/>
          <w:bdr w:val="none" w:sz="0" w:space="0" w:color="auto" w:frame="1"/>
          <w:lang w:eastAsia="ru-RU"/>
        </w:rPr>
        <w:t> </w:t>
      </w:r>
    </w:p>
    <w:p w:rsidR="00DF75FE" w:rsidRPr="00CC4624" w:rsidRDefault="00DF75FE" w:rsidP="00DF75FE">
      <w:pPr>
        <w:shd w:val="clear" w:color="auto" w:fill="FFFFFF"/>
        <w:spacing w:after="0" w:afterAutospacing="1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CC4624">
        <w:rPr>
          <w:rFonts w:ascii="inherit" w:eastAsia="Times New Roman" w:hAnsi="inherit" w:cs="Arial"/>
          <w:sz w:val="24"/>
          <w:szCs w:val="24"/>
          <w:bdr w:val="none" w:sz="0" w:space="0" w:color="auto" w:frame="1"/>
          <w:lang w:eastAsia="ru-RU"/>
        </w:rPr>
        <w:t> </w:t>
      </w:r>
    </w:p>
    <w:p w:rsidR="00DF75FE" w:rsidRPr="00CC4624" w:rsidRDefault="00DF75FE" w:rsidP="00DF75FE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sz w:val="24"/>
          <w:szCs w:val="24"/>
          <w:lang w:eastAsia="ru-RU"/>
        </w:rPr>
      </w:pPr>
      <w:r w:rsidRPr="00CC4624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  <w:lang w:eastAsia="ru-RU"/>
        </w:rPr>
        <w:t>Гарантийный срок. Обмен и возврат Товара</w:t>
      </w:r>
      <w:r w:rsidRPr="00CC4624">
        <w:rPr>
          <w:rFonts w:ascii="inherit" w:eastAsia="Times New Roman" w:hAnsi="inherit" w:cs="Arial"/>
          <w:sz w:val="24"/>
          <w:szCs w:val="24"/>
          <w:bdr w:val="none" w:sz="0" w:space="0" w:color="auto" w:frame="1"/>
          <w:lang w:eastAsia="ru-RU"/>
        </w:rPr>
        <w:t> </w:t>
      </w:r>
    </w:p>
    <w:p w:rsidR="00DF75FE" w:rsidRPr="00CC4624" w:rsidRDefault="00DF75FE" w:rsidP="00DF75FE">
      <w:pPr>
        <w:shd w:val="clear" w:color="auto" w:fill="FFFFFF"/>
        <w:spacing w:after="0" w:afterAutospacing="1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CC4624">
        <w:rPr>
          <w:rFonts w:ascii="Arial" w:eastAsia="Times New Roman" w:hAnsi="Arial" w:cs="Arial"/>
          <w:sz w:val="24"/>
          <w:szCs w:val="24"/>
          <w:lang w:eastAsia="ru-RU"/>
        </w:rPr>
        <w:t xml:space="preserve">4.1  Гарантийный срок на Товар составляет 18 месяцев </w:t>
      </w:r>
      <w:r w:rsidR="00E401BE" w:rsidRPr="00CC4624">
        <w:rPr>
          <w:rFonts w:ascii="Arial" w:eastAsia="Times New Roman" w:hAnsi="Arial" w:cs="Arial"/>
          <w:sz w:val="24"/>
          <w:szCs w:val="24"/>
          <w:lang w:eastAsia="ru-RU"/>
        </w:rPr>
        <w:t xml:space="preserve">на модели серии «ТОМАС ЭКО», 24 мес. на все остальные модели </w:t>
      </w:r>
      <w:r w:rsidRPr="00CC4624">
        <w:rPr>
          <w:rFonts w:ascii="Arial" w:eastAsia="Times New Roman" w:hAnsi="Arial" w:cs="Arial"/>
          <w:sz w:val="24"/>
          <w:szCs w:val="24"/>
          <w:lang w:eastAsia="ru-RU"/>
        </w:rPr>
        <w:t>и исчисляется с момента фактической его передачи Покупателю (Получателю). </w:t>
      </w:r>
      <w:r w:rsidRPr="00CC4624">
        <w:rPr>
          <w:rFonts w:ascii="inherit" w:eastAsia="Times New Roman" w:hAnsi="inherit" w:cs="Arial"/>
          <w:sz w:val="24"/>
          <w:szCs w:val="24"/>
          <w:bdr w:val="none" w:sz="0" w:space="0" w:color="auto" w:frame="1"/>
          <w:lang w:eastAsia="ru-RU"/>
        </w:rPr>
        <w:t> </w:t>
      </w:r>
    </w:p>
    <w:p w:rsidR="00DF75FE" w:rsidRPr="00CC4624" w:rsidRDefault="00DF75FE" w:rsidP="00DF75FE">
      <w:pPr>
        <w:shd w:val="clear" w:color="auto" w:fill="FFFFFF"/>
        <w:spacing w:after="0" w:afterAutospacing="1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CC4624">
        <w:rPr>
          <w:rFonts w:ascii="Arial" w:eastAsia="Times New Roman" w:hAnsi="Arial" w:cs="Arial"/>
          <w:sz w:val="24"/>
          <w:szCs w:val="24"/>
          <w:lang w:eastAsia="ru-RU"/>
        </w:rPr>
        <w:t>4.2. Условием бесплатного гарантийного обслуживания является использование Товара по его прямому назначению, а также соблюдение установленных правил эксплуатации Товара.</w:t>
      </w:r>
      <w:r w:rsidRPr="00CC4624">
        <w:rPr>
          <w:rFonts w:ascii="inherit" w:eastAsia="Times New Roman" w:hAnsi="inherit" w:cs="Arial"/>
          <w:sz w:val="24"/>
          <w:szCs w:val="24"/>
          <w:bdr w:val="none" w:sz="0" w:space="0" w:color="auto" w:frame="1"/>
          <w:lang w:eastAsia="ru-RU"/>
        </w:rPr>
        <w:t> </w:t>
      </w:r>
    </w:p>
    <w:p w:rsidR="00DF75FE" w:rsidRPr="00CC4624" w:rsidRDefault="00DF75FE" w:rsidP="00DF75FE">
      <w:pPr>
        <w:shd w:val="clear" w:color="auto" w:fill="FFFFFF"/>
        <w:spacing w:after="0" w:afterAutospacing="1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CC4624">
        <w:rPr>
          <w:rFonts w:ascii="Arial" w:eastAsia="Times New Roman" w:hAnsi="Arial" w:cs="Arial"/>
          <w:sz w:val="24"/>
          <w:szCs w:val="24"/>
          <w:lang w:eastAsia="ru-RU"/>
        </w:rPr>
        <w:t>4.3. Под понятием «Гарантийное обслуживание» понимается устранение Продавцом недостатков, возникших после приемки Товара Покупателем (Получателем) и выявленные в процессе эксплуатации.</w:t>
      </w:r>
      <w:r w:rsidRPr="00CC4624">
        <w:rPr>
          <w:rFonts w:ascii="inherit" w:eastAsia="Times New Roman" w:hAnsi="inherit" w:cs="Arial"/>
          <w:sz w:val="24"/>
          <w:szCs w:val="24"/>
          <w:bdr w:val="none" w:sz="0" w:space="0" w:color="auto" w:frame="1"/>
          <w:lang w:eastAsia="ru-RU"/>
        </w:rPr>
        <w:t> </w:t>
      </w:r>
    </w:p>
    <w:p w:rsidR="00DF75FE" w:rsidRPr="00CC4624" w:rsidRDefault="00DF75FE" w:rsidP="00DF75FE">
      <w:pPr>
        <w:shd w:val="clear" w:color="auto" w:fill="FFFFFF"/>
        <w:spacing w:after="0" w:afterAutospacing="1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CC4624">
        <w:rPr>
          <w:rFonts w:ascii="Arial" w:eastAsia="Times New Roman" w:hAnsi="Arial" w:cs="Arial"/>
          <w:sz w:val="24"/>
          <w:szCs w:val="24"/>
          <w:lang w:eastAsia="ru-RU"/>
        </w:rPr>
        <w:t xml:space="preserve">4.4. Гарантия не распространяется </w:t>
      </w:r>
      <w:proofErr w:type="gramStart"/>
      <w:r w:rsidRPr="00CC4624">
        <w:rPr>
          <w:rFonts w:ascii="Arial" w:eastAsia="Times New Roman" w:hAnsi="Arial" w:cs="Arial"/>
          <w:sz w:val="24"/>
          <w:szCs w:val="24"/>
          <w:lang w:eastAsia="ru-RU"/>
        </w:rPr>
        <w:t>на</w:t>
      </w:r>
      <w:proofErr w:type="gramEnd"/>
      <w:r w:rsidRPr="00CC4624">
        <w:rPr>
          <w:rFonts w:ascii="Arial" w:eastAsia="Times New Roman" w:hAnsi="Arial" w:cs="Arial"/>
          <w:sz w:val="24"/>
          <w:szCs w:val="24"/>
          <w:lang w:eastAsia="ru-RU"/>
        </w:rPr>
        <w:t>:</w:t>
      </w:r>
      <w:r w:rsidRPr="00CC4624">
        <w:rPr>
          <w:rFonts w:ascii="inherit" w:eastAsia="Times New Roman" w:hAnsi="inherit" w:cs="Arial"/>
          <w:sz w:val="24"/>
          <w:szCs w:val="24"/>
          <w:bdr w:val="none" w:sz="0" w:space="0" w:color="auto" w:frame="1"/>
          <w:lang w:eastAsia="ru-RU"/>
        </w:rPr>
        <w:t> </w:t>
      </w:r>
    </w:p>
    <w:p w:rsidR="00DF75FE" w:rsidRPr="00CC4624" w:rsidRDefault="00DF75FE" w:rsidP="00DF75FE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sz w:val="24"/>
          <w:szCs w:val="24"/>
          <w:lang w:eastAsia="ru-RU"/>
        </w:rPr>
      </w:pPr>
      <w:r w:rsidRPr="00CC4624">
        <w:rPr>
          <w:rFonts w:ascii="inherit" w:eastAsia="Times New Roman" w:hAnsi="inherit" w:cs="Arial"/>
          <w:sz w:val="24"/>
          <w:szCs w:val="24"/>
          <w:lang w:eastAsia="ru-RU"/>
        </w:rPr>
        <w:t>— дефекты, возникшие в результате несоблюдения общих правил по использованию и уходу за изделием, изложенных в инструкции по эксплуатации;</w:t>
      </w:r>
      <w:r w:rsidRPr="00CC4624">
        <w:rPr>
          <w:rFonts w:ascii="inherit" w:eastAsia="Times New Roman" w:hAnsi="inherit" w:cs="Arial"/>
          <w:sz w:val="24"/>
          <w:szCs w:val="24"/>
          <w:bdr w:val="none" w:sz="0" w:space="0" w:color="auto" w:frame="1"/>
          <w:lang w:eastAsia="ru-RU"/>
        </w:rPr>
        <w:t> </w:t>
      </w:r>
    </w:p>
    <w:p w:rsidR="00DF75FE" w:rsidRPr="00CC4624" w:rsidRDefault="00DF75FE" w:rsidP="00DF75FE">
      <w:pPr>
        <w:numPr>
          <w:ilvl w:val="0"/>
          <w:numId w:val="7"/>
        </w:numPr>
        <w:shd w:val="clear" w:color="auto" w:fill="FFFFFF"/>
        <w:spacing w:after="0" w:afterAutospacing="1" w:line="240" w:lineRule="auto"/>
        <w:ind w:left="0"/>
        <w:textAlignment w:val="baseline"/>
        <w:rPr>
          <w:rFonts w:ascii="inherit" w:eastAsia="Times New Roman" w:hAnsi="inherit" w:cs="Arial"/>
          <w:sz w:val="24"/>
          <w:szCs w:val="24"/>
          <w:lang w:eastAsia="ru-RU"/>
        </w:rPr>
      </w:pPr>
      <w:r w:rsidRPr="00CC4624">
        <w:rPr>
          <w:rFonts w:ascii="inherit" w:eastAsia="Times New Roman" w:hAnsi="inherit" w:cs="Arial"/>
          <w:sz w:val="24"/>
          <w:szCs w:val="24"/>
          <w:lang w:eastAsia="ru-RU"/>
        </w:rPr>
        <w:t>— повреждение матраса в результате использования его не по назначению;</w:t>
      </w:r>
      <w:r w:rsidRPr="00CC4624">
        <w:rPr>
          <w:rFonts w:ascii="inherit" w:eastAsia="Times New Roman" w:hAnsi="inherit" w:cs="Arial"/>
          <w:sz w:val="24"/>
          <w:szCs w:val="24"/>
          <w:bdr w:val="none" w:sz="0" w:space="0" w:color="auto" w:frame="1"/>
          <w:lang w:eastAsia="ru-RU"/>
        </w:rPr>
        <w:t> </w:t>
      </w:r>
    </w:p>
    <w:p w:rsidR="00DF75FE" w:rsidRPr="00CC4624" w:rsidRDefault="00DF75FE" w:rsidP="00DF75FE">
      <w:pPr>
        <w:numPr>
          <w:ilvl w:val="0"/>
          <w:numId w:val="7"/>
        </w:numPr>
        <w:shd w:val="clear" w:color="auto" w:fill="FFFFFF"/>
        <w:spacing w:after="0" w:afterAutospacing="1" w:line="240" w:lineRule="auto"/>
        <w:ind w:left="0"/>
        <w:textAlignment w:val="baseline"/>
        <w:rPr>
          <w:rFonts w:ascii="inherit" w:eastAsia="Times New Roman" w:hAnsi="inherit" w:cs="Arial"/>
          <w:sz w:val="24"/>
          <w:szCs w:val="24"/>
          <w:lang w:eastAsia="ru-RU"/>
        </w:rPr>
      </w:pPr>
      <w:r w:rsidRPr="00CC4624">
        <w:rPr>
          <w:rFonts w:ascii="inherit" w:eastAsia="Times New Roman" w:hAnsi="inherit" w:cs="Arial"/>
          <w:sz w:val="24"/>
          <w:szCs w:val="24"/>
          <w:lang w:eastAsia="ru-RU"/>
        </w:rPr>
        <w:t>— ухудшение состояния матраса вследствие воздействия внешних факторов, таких как огонь, вода, пар и т. д., в случае возникновения пятен краски, жира, крови, а также следов от тушения сигарет;</w:t>
      </w:r>
      <w:r w:rsidRPr="00CC4624">
        <w:rPr>
          <w:rFonts w:ascii="inherit" w:eastAsia="Times New Roman" w:hAnsi="inherit" w:cs="Arial"/>
          <w:sz w:val="24"/>
          <w:szCs w:val="24"/>
          <w:bdr w:val="none" w:sz="0" w:space="0" w:color="auto" w:frame="1"/>
          <w:lang w:eastAsia="ru-RU"/>
        </w:rPr>
        <w:t> </w:t>
      </w:r>
    </w:p>
    <w:p w:rsidR="00DF75FE" w:rsidRPr="00CC4624" w:rsidRDefault="00DF75FE" w:rsidP="00DF75FE">
      <w:pPr>
        <w:numPr>
          <w:ilvl w:val="0"/>
          <w:numId w:val="7"/>
        </w:numPr>
        <w:shd w:val="clear" w:color="auto" w:fill="FFFFFF"/>
        <w:spacing w:after="0" w:afterAutospacing="1" w:line="240" w:lineRule="auto"/>
        <w:ind w:left="0"/>
        <w:textAlignment w:val="baseline"/>
        <w:rPr>
          <w:rFonts w:ascii="inherit" w:eastAsia="Times New Roman" w:hAnsi="inherit" w:cs="Arial"/>
          <w:sz w:val="24"/>
          <w:szCs w:val="24"/>
          <w:lang w:eastAsia="ru-RU"/>
        </w:rPr>
      </w:pPr>
      <w:r w:rsidRPr="00CC4624">
        <w:rPr>
          <w:rFonts w:ascii="inherit" w:eastAsia="Times New Roman" w:hAnsi="inherit" w:cs="Arial"/>
          <w:sz w:val="24"/>
          <w:szCs w:val="24"/>
          <w:lang w:eastAsia="ru-RU"/>
        </w:rPr>
        <w:t xml:space="preserve">— структурные деформации, возникшие из-за использования некачественного основания без центральной опоры (расстояние между ламелями должно быть не более </w:t>
      </w:r>
      <w:r w:rsidR="00E401BE" w:rsidRPr="00CC4624">
        <w:rPr>
          <w:rFonts w:ascii="inherit" w:eastAsia="Times New Roman" w:hAnsi="inherit" w:cs="Arial"/>
          <w:sz w:val="24"/>
          <w:szCs w:val="24"/>
          <w:lang w:eastAsia="ru-RU"/>
        </w:rPr>
        <w:t>4</w:t>
      </w:r>
      <w:r w:rsidRPr="00CC4624">
        <w:rPr>
          <w:rFonts w:ascii="inherit" w:eastAsia="Times New Roman" w:hAnsi="inherit" w:cs="Arial"/>
          <w:sz w:val="24"/>
          <w:szCs w:val="24"/>
          <w:lang w:eastAsia="ru-RU"/>
        </w:rPr>
        <w:t>см или сплошное основание под матрас)</w:t>
      </w:r>
      <w:r w:rsidRPr="00CC4624">
        <w:rPr>
          <w:rFonts w:ascii="inherit" w:eastAsia="Times New Roman" w:hAnsi="inherit" w:cs="Arial"/>
          <w:sz w:val="24"/>
          <w:szCs w:val="24"/>
          <w:bdr w:val="none" w:sz="0" w:space="0" w:color="auto" w:frame="1"/>
          <w:lang w:eastAsia="ru-RU"/>
        </w:rPr>
        <w:t> </w:t>
      </w:r>
    </w:p>
    <w:p w:rsidR="00DF75FE" w:rsidRPr="00CC4624" w:rsidRDefault="00DF75FE" w:rsidP="00DF75FE">
      <w:pPr>
        <w:numPr>
          <w:ilvl w:val="0"/>
          <w:numId w:val="7"/>
        </w:numPr>
        <w:shd w:val="clear" w:color="auto" w:fill="FFFFFF"/>
        <w:spacing w:after="0" w:afterAutospacing="1" w:line="240" w:lineRule="auto"/>
        <w:ind w:left="0"/>
        <w:textAlignment w:val="baseline"/>
        <w:rPr>
          <w:rFonts w:ascii="inherit" w:eastAsia="Times New Roman" w:hAnsi="inherit" w:cs="Arial"/>
          <w:sz w:val="24"/>
          <w:szCs w:val="24"/>
          <w:lang w:eastAsia="ru-RU"/>
        </w:rPr>
      </w:pPr>
      <w:r w:rsidRPr="00CC4624">
        <w:rPr>
          <w:rFonts w:ascii="inherit" w:eastAsia="Times New Roman" w:hAnsi="inherit" w:cs="Arial"/>
          <w:sz w:val="24"/>
          <w:szCs w:val="24"/>
          <w:lang w:eastAsia="ru-RU"/>
        </w:rPr>
        <w:t>— несоответствие матраса предпочтениям по комфорту и жесткости;</w:t>
      </w:r>
      <w:r w:rsidRPr="00CC4624">
        <w:rPr>
          <w:rFonts w:ascii="inherit" w:eastAsia="Times New Roman" w:hAnsi="inherit" w:cs="Arial"/>
          <w:sz w:val="24"/>
          <w:szCs w:val="24"/>
          <w:bdr w:val="none" w:sz="0" w:space="0" w:color="auto" w:frame="1"/>
          <w:lang w:eastAsia="ru-RU"/>
        </w:rPr>
        <w:t> </w:t>
      </w:r>
    </w:p>
    <w:p w:rsidR="00DF75FE" w:rsidRPr="00CC4624" w:rsidRDefault="00DF75FE" w:rsidP="00DF75FE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sz w:val="24"/>
          <w:szCs w:val="24"/>
          <w:lang w:eastAsia="ru-RU"/>
        </w:rPr>
      </w:pPr>
      <w:r w:rsidRPr="00CC4624">
        <w:rPr>
          <w:rFonts w:ascii="inherit" w:eastAsia="Times New Roman" w:hAnsi="inherit" w:cs="Arial"/>
          <w:sz w:val="24"/>
          <w:szCs w:val="24"/>
          <w:lang w:eastAsia="ru-RU"/>
        </w:rPr>
        <w:t>— на случаи провисания используемых поверхностей меньше, чем на 30 мм, поскольку такие значения считаются нормальными для проседания набивки под воздействием веса человеческого тела;</w:t>
      </w:r>
      <w:r w:rsidRPr="00CC4624">
        <w:rPr>
          <w:rFonts w:ascii="inherit" w:eastAsia="Times New Roman" w:hAnsi="inherit" w:cs="Arial"/>
          <w:sz w:val="24"/>
          <w:szCs w:val="24"/>
          <w:bdr w:val="none" w:sz="0" w:space="0" w:color="auto" w:frame="1"/>
          <w:lang w:eastAsia="ru-RU"/>
        </w:rPr>
        <w:t> </w:t>
      </w:r>
    </w:p>
    <w:p w:rsidR="00DF75FE" w:rsidRPr="00CC4624" w:rsidRDefault="00DF75FE" w:rsidP="00DF75FE">
      <w:pPr>
        <w:numPr>
          <w:ilvl w:val="0"/>
          <w:numId w:val="8"/>
        </w:numPr>
        <w:shd w:val="clear" w:color="auto" w:fill="FFFFFF"/>
        <w:spacing w:after="0" w:afterAutospacing="1" w:line="240" w:lineRule="auto"/>
        <w:ind w:left="0"/>
        <w:textAlignment w:val="baseline"/>
        <w:rPr>
          <w:rFonts w:ascii="inherit" w:eastAsia="Times New Roman" w:hAnsi="inherit" w:cs="Arial"/>
          <w:sz w:val="24"/>
          <w:szCs w:val="24"/>
          <w:lang w:eastAsia="ru-RU"/>
        </w:rPr>
      </w:pPr>
      <w:r w:rsidRPr="00CC4624">
        <w:rPr>
          <w:rFonts w:ascii="inherit" w:eastAsia="Times New Roman" w:hAnsi="inherit" w:cs="Arial"/>
          <w:sz w:val="24"/>
          <w:szCs w:val="24"/>
          <w:lang w:eastAsia="ru-RU"/>
        </w:rPr>
        <w:t>— матрас в антисанитарном состоянии, который был изменен или поврежден в результате использования не по назначению;</w:t>
      </w:r>
      <w:r w:rsidRPr="00CC4624">
        <w:rPr>
          <w:rFonts w:ascii="inherit" w:eastAsia="Times New Roman" w:hAnsi="inherit" w:cs="Arial"/>
          <w:sz w:val="24"/>
          <w:szCs w:val="24"/>
          <w:bdr w:val="none" w:sz="0" w:space="0" w:color="auto" w:frame="1"/>
          <w:lang w:eastAsia="ru-RU"/>
        </w:rPr>
        <w:t> </w:t>
      </w:r>
    </w:p>
    <w:p w:rsidR="00DF75FE" w:rsidRPr="00CC4624" w:rsidRDefault="00DF75FE" w:rsidP="00DF75FE">
      <w:pPr>
        <w:numPr>
          <w:ilvl w:val="0"/>
          <w:numId w:val="8"/>
        </w:numPr>
        <w:shd w:val="clear" w:color="auto" w:fill="FFFFFF"/>
        <w:spacing w:after="0" w:afterAutospacing="1" w:line="240" w:lineRule="auto"/>
        <w:ind w:left="0"/>
        <w:textAlignment w:val="baseline"/>
        <w:rPr>
          <w:rFonts w:ascii="inherit" w:eastAsia="Times New Roman" w:hAnsi="inherit" w:cs="Arial"/>
          <w:sz w:val="24"/>
          <w:szCs w:val="24"/>
          <w:lang w:eastAsia="ru-RU"/>
        </w:rPr>
      </w:pPr>
      <w:r w:rsidRPr="00CC4624">
        <w:rPr>
          <w:rFonts w:ascii="inherit" w:eastAsia="Times New Roman" w:hAnsi="inherit" w:cs="Arial"/>
          <w:sz w:val="24"/>
          <w:szCs w:val="24"/>
          <w:lang w:eastAsia="ru-RU"/>
        </w:rPr>
        <w:t>— металлические рамки пружинного блока, деформированные в результате сгибания матраса при переноске или транспортировке;</w:t>
      </w:r>
      <w:r w:rsidRPr="00CC4624">
        <w:rPr>
          <w:rFonts w:ascii="inherit" w:eastAsia="Times New Roman" w:hAnsi="inherit" w:cs="Arial"/>
          <w:sz w:val="24"/>
          <w:szCs w:val="24"/>
          <w:bdr w:val="none" w:sz="0" w:space="0" w:color="auto" w:frame="1"/>
          <w:lang w:eastAsia="ru-RU"/>
        </w:rPr>
        <w:t> </w:t>
      </w:r>
    </w:p>
    <w:p w:rsidR="00DF75FE" w:rsidRPr="00CC4624" w:rsidRDefault="00DF75FE" w:rsidP="00DF75FE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sz w:val="24"/>
          <w:szCs w:val="24"/>
          <w:lang w:eastAsia="ru-RU"/>
        </w:rPr>
      </w:pPr>
      <w:r w:rsidRPr="00CC4624">
        <w:rPr>
          <w:rFonts w:ascii="inherit" w:eastAsia="Times New Roman" w:hAnsi="inherit" w:cs="Arial"/>
          <w:sz w:val="24"/>
          <w:szCs w:val="24"/>
          <w:lang w:eastAsia="ru-RU"/>
        </w:rPr>
        <w:t>тканевое покрытие матраса (чехол)</w:t>
      </w:r>
      <w:r w:rsidRPr="00CC4624">
        <w:rPr>
          <w:rFonts w:ascii="inherit" w:eastAsia="Times New Roman" w:hAnsi="inherit" w:cs="Arial"/>
          <w:sz w:val="24"/>
          <w:szCs w:val="24"/>
          <w:bdr w:val="none" w:sz="0" w:space="0" w:color="auto" w:frame="1"/>
          <w:lang w:eastAsia="ru-RU"/>
        </w:rPr>
        <w:t> </w:t>
      </w:r>
    </w:p>
    <w:p w:rsidR="00DF75FE" w:rsidRPr="00CC4624" w:rsidRDefault="00DF75FE" w:rsidP="00DF75FE">
      <w:pPr>
        <w:shd w:val="clear" w:color="auto" w:fill="FFFFFF"/>
        <w:spacing w:after="0" w:afterAutospacing="1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CC4624">
        <w:rPr>
          <w:rFonts w:ascii="Arial" w:eastAsia="Times New Roman" w:hAnsi="Arial" w:cs="Arial"/>
          <w:sz w:val="24"/>
          <w:szCs w:val="24"/>
          <w:lang w:eastAsia="ru-RU"/>
        </w:rPr>
        <w:t>4.5  Обмен товара надлежащего качества на аналогичный товар, согласно ст. 25 закона о защите прав потребителей, возможен в течени</w:t>
      </w:r>
      <w:proofErr w:type="gramStart"/>
      <w:r w:rsidRPr="00CC4624">
        <w:rPr>
          <w:rFonts w:ascii="Arial" w:eastAsia="Times New Roman" w:hAnsi="Arial" w:cs="Arial"/>
          <w:sz w:val="24"/>
          <w:szCs w:val="24"/>
          <w:lang w:eastAsia="ru-RU"/>
        </w:rPr>
        <w:t>и</w:t>
      </w:r>
      <w:proofErr w:type="gramEnd"/>
      <w:r w:rsidRPr="00CC4624">
        <w:rPr>
          <w:rFonts w:ascii="Arial" w:eastAsia="Times New Roman" w:hAnsi="Arial" w:cs="Arial"/>
          <w:sz w:val="24"/>
          <w:szCs w:val="24"/>
          <w:lang w:eastAsia="ru-RU"/>
        </w:rPr>
        <w:t xml:space="preserve"> 14 дней,  в случае, если не нарушена целостность упаковки, сохранены его товарный вид, потребительские свойства, а также документы, подтверждающие факт и условия покупки указанного товара. В  случае</w:t>
      </w:r>
      <w:proofErr w:type="gramStart"/>
      <w:r w:rsidRPr="00CC4624">
        <w:rPr>
          <w:rFonts w:ascii="Arial" w:eastAsia="Times New Roman" w:hAnsi="Arial" w:cs="Arial"/>
          <w:sz w:val="24"/>
          <w:szCs w:val="24"/>
          <w:lang w:eastAsia="ru-RU"/>
        </w:rPr>
        <w:t>,</w:t>
      </w:r>
      <w:proofErr w:type="gramEnd"/>
      <w:r w:rsidRPr="00CC4624">
        <w:rPr>
          <w:rFonts w:ascii="Arial" w:eastAsia="Times New Roman" w:hAnsi="Arial" w:cs="Arial"/>
          <w:sz w:val="24"/>
          <w:szCs w:val="24"/>
          <w:lang w:eastAsia="ru-RU"/>
        </w:rPr>
        <w:t>  если целостность упаковки нарушена,  но при этом,  стороны смогли  договориться на возврат или обмен товара, то возврат денежных средств осуществится без учета стоимости чехла (т.к.  чехол был в использовании). При  обмене,  также, стоимость чехла должна быть компенсирована покупателем (</w:t>
      </w:r>
      <w:r w:rsidR="00E401BE" w:rsidRPr="00CC4624">
        <w:rPr>
          <w:rFonts w:ascii="Arial" w:eastAsia="Times New Roman" w:hAnsi="Arial" w:cs="Arial"/>
          <w:sz w:val="24"/>
          <w:szCs w:val="24"/>
          <w:lang w:eastAsia="ru-RU"/>
        </w:rPr>
        <w:t>«ТОМАС ЭКО»</w:t>
      </w:r>
      <w:r w:rsidRPr="00CC4624">
        <w:rPr>
          <w:rFonts w:ascii="Arial" w:eastAsia="Times New Roman" w:hAnsi="Arial" w:cs="Arial"/>
          <w:sz w:val="24"/>
          <w:szCs w:val="24"/>
          <w:lang w:eastAsia="ru-RU"/>
        </w:rPr>
        <w:t>  в размере 15% от стоимости товара, на другие серии матрасов в размере 25%).</w:t>
      </w:r>
      <w:r w:rsidRPr="00CC4624">
        <w:rPr>
          <w:rFonts w:ascii="inherit" w:eastAsia="Times New Roman" w:hAnsi="inherit" w:cs="Arial"/>
          <w:sz w:val="24"/>
          <w:szCs w:val="24"/>
          <w:bdr w:val="none" w:sz="0" w:space="0" w:color="auto" w:frame="1"/>
          <w:lang w:eastAsia="ru-RU"/>
        </w:rPr>
        <w:t> </w:t>
      </w:r>
    </w:p>
    <w:p w:rsidR="00DF75FE" w:rsidRPr="00CC4624" w:rsidRDefault="00DF75FE" w:rsidP="00DF75FE">
      <w:pPr>
        <w:shd w:val="clear" w:color="auto" w:fill="FFFFFF"/>
        <w:spacing w:after="0" w:afterAutospacing="1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CC4624">
        <w:rPr>
          <w:rFonts w:ascii="Arial" w:eastAsia="Times New Roman" w:hAnsi="Arial" w:cs="Arial"/>
          <w:sz w:val="24"/>
          <w:szCs w:val="24"/>
          <w:lang w:eastAsia="ru-RU"/>
        </w:rPr>
        <w:t>4.6 Товары, изготовленные в размер по специальному заказу, не подлежат возврату и обмену на аналогичный товар (согласно перечню непродовольственных товаров в ред. Постановления Правительства РФ от 20.10.1998 №1222).</w:t>
      </w:r>
      <w:r w:rsidRPr="00CC4624">
        <w:rPr>
          <w:rFonts w:ascii="inherit" w:eastAsia="Times New Roman" w:hAnsi="inherit" w:cs="Arial"/>
          <w:sz w:val="24"/>
          <w:szCs w:val="24"/>
          <w:bdr w:val="none" w:sz="0" w:space="0" w:color="auto" w:frame="1"/>
          <w:lang w:eastAsia="ru-RU"/>
        </w:rPr>
        <w:t> </w:t>
      </w:r>
    </w:p>
    <w:p w:rsidR="00DF75FE" w:rsidRPr="00CC4624" w:rsidRDefault="00DF75FE" w:rsidP="00DF75FE">
      <w:pPr>
        <w:shd w:val="clear" w:color="auto" w:fill="FFFFFF"/>
        <w:spacing w:after="0" w:afterAutospacing="1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CC4624">
        <w:rPr>
          <w:rFonts w:ascii="Arial" w:eastAsia="Times New Roman" w:hAnsi="Arial" w:cs="Arial"/>
          <w:sz w:val="24"/>
          <w:szCs w:val="24"/>
          <w:lang w:eastAsia="ru-RU"/>
        </w:rPr>
        <w:t>4.7. В случае выявления в процессе эксплуатации недостатков (дефектов) Товара, Покупатель направляет Продавцу претензию в письменном виде, с указанием конкретного недостатка (дефекта), его характера, обстоятельства и время возникновения недостатка (дефекта) и излагает свои требования.</w:t>
      </w:r>
      <w:r w:rsidRPr="00CC4624">
        <w:rPr>
          <w:rFonts w:ascii="inherit" w:eastAsia="Times New Roman" w:hAnsi="inherit" w:cs="Arial"/>
          <w:sz w:val="24"/>
          <w:szCs w:val="24"/>
          <w:bdr w:val="none" w:sz="0" w:space="0" w:color="auto" w:frame="1"/>
          <w:lang w:eastAsia="ru-RU"/>
        </w:rPr>
        <w:t> </w:t>
      </w:r>
    </w:p>
    <w:p w:rsidR="00DF75FE" w:rsidRPr="00CC4624" w:rsidRDefault="00DF75FE" w:rsidP="00DF75FE">
      <w:pPr>
        <w:shd w:val="clear" w:color="auto" w:fill="FFFFFF"/>
        <w:spacing w:after="0" w:afterAutospacing="1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CC4624">
        <w:rPr>
          <w:rFonts w:ascii="Arial" w:eastAsia="Times New Roman" w:hAnsi="Arial" w:cs="Arial"/>
          <w:sz w:val="24"/>
          <w:szCs w:val="24"/>
          <w:lang w:eastAsia="ru-RU"/>
        </w:rPr>
        <w:t xml:space="preserve">4.8. По обоюдному согласию Сторон, срок устранения недостатков (дефектов) не может превышать 45 (сорок пять) календарных дней, исчисляемых </w:t>
      </w:r>
      <w:proofErr w:type="gramStart"/>
      <w:r w:rsidRPr="00CC4624">
        <w:rPr>
          <w:rFonts w:ascii="Arial" w:eastAsia="Times New Roman" w:hAnsi="Arial" w:cs="Arial"/>
          <w:sz w:val="24"/>
          <w:szCs w:val="24"/>
          <w:lang w:eastAsia="ru-RU"/>
        </w:rPr>
        <w:t>с даты получения</w:t>
      </w:r>
      <w:proofErr w:type="gramEnd"/>
      <w:r w:rsidRPr="00CC4624">
        <w:rPr>
          <w:rFonts w:ascii="Arial" w:eastAsia="Times New Roman" w:hAnsi="Arial" w:cs="Arial"/>
          <w:sz w:val="24"/>
          <w:szCs w:val="24"/>
          <w:lang w:eastAsia="ru-RU"/>
        </w:rPr>
        <w:t xml:space="preserve"> Продавцом подобных требований.</w:t>
      </w:r>
      <w:r w:rsidRPr="00CC4624">
        <w:rPr>
          <w:rFonts w:ascii="inherit" w:eastAsia="Times New Roman" w:hAnsi="inherit" w:cs="Arial"/>
          <w:sz w:val="24"/>
          <w:szCs w:val="24"/>
          <w:bdr w:val="none" w:sz="0" w:space="0" w:color="auto" w:frame="1"/>
          <w:lang w:eastAsia="ru-RU"/>
        </w:rPr>
        <w:t> </w:t>
      </w:r>
    </w:p>
    <w:p w:rsidR="00DF75FE" w:rsidRPr="00CC4624" w:rsidRDefault="00DF75FE" w:rsidP="00DF75FE">
      <w:pPr>
        <w:shd w:val="clear" w:color="auto" w:fill="FFFFFF"/>
        <w:spacing w:after="0" w:afterAutospacing="1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CC4624">
        <w:rPr>
          <w:rFonts w:ascii="inherit" w:eastAsia="Times New Roman" w:hAnsi="inherit" w:cs="Arial"/>
          <w:sz w:val="24"/>
          <w:szCs w:val="24"/>
          <w:bdr w:val="none" w:sz="0" w:space="0" w:color="auto" w:frame="1"/>
          <w:lang w:eastAsia="ru-RU"/>
        </w:rPr>
        <w:t> </w:t>
      </w:r>
    </w:p>
    <w:p w:rsidR="00DF75FE" w:rsidRPr="00CC4624" w:rsidRDefault="00DF75FE" w:rsidP="00DF75FE">
      <w:pPr>
        <w:shd w:val="clear" w:color="auto" w:fill="FFFFFF"/>
        <w:spacing w:after="0" w:afterAutospacing="1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CC4624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  <w:lang w:eastAsia="ru-RU"/>
        </w:rPr>
        <w:t>        ПАМЯТКА:</w:t>
      </w:r>
      <w:r w:rsidRPr="00CC4624">
        <w:rPr>
          <w:rFonts w:ascii="inherit" w:eastAsia="Times New Roman" w:hAnsi="inherit" w:cs="Arial"/>
          <w:sz w:val="24"/>
          <w:szCs w:val="24"/>
          <w:bdr w:val="none" w:sz="0" w:space="0" w:color="auto" w:frame="1"/>
          <w:lang w:eastAsia="ru-RU"/>
        </w:rPr>
        <w:t> </w:t>
      </w:r>
    </w:p>
    <w:p w:rsidR="00DF75FE" w:rsidRPr="00CC4624" w:rsidRDefault="00DF75FE" w:rsidP="00DF75FE">
      <w:pPr>
        <w:shd w:val="clear" w:color="auto" w:fill="FFFFFF"/>
        <w:spacing w:after="0" w:afterAutospacing="1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CC4624">
        <w:rPr>
          <w:rFonts w:ascii="Arial" w:eastAsia="Times New Roman" w:hAnsi="Arial" w:cs="Arial"/>
          <w:sz w:val="24"/>
          <w:szCs w:val="24"/>
          <w:lang w:eastAsia="ru-RU"/>
        </w:rPr>
        <w:t>Матрасы, подушки, постельное белье, </w:t>
      </w:r>
      <w:proofErr w:type="spellStart"/>
      <w:r w:rsidRPr="00CC4624">
        <w:rPr>
          <w:rFonts w:ascii="Arial" w:eastAsia="Times New Roman" w:hAnsi="Arial" w:cs="Arial"/>
          <w:sz w:val="24"/>
          <w:szCs w:val="24"/>
          <w:lang w:eastAsia="ru-RU"/>
        </w:rPr>
        <w:t>наматрасники</w:t>
      </w:r>
      <w:proofErr w:type="spellEnd"/>
      <w:r w:rsidRPr="00CC4624">
        <w:rPr>
          <w:rFonts w:ascii="Arial" w:eastAsia="Times New Roman" w:hAnsi="Arial" w:cs="Arial"/>
          <w:sz w:val="24"/>
          <w:szCs w:val="24"/>
          <w:lang w:eastAsia="ru-RU"/>
        </w:rPr>
        <w:t>, одеяла, мебель надлежащего качества не подлежат возврату или обмену, т.к. на основании Постановления Правительства РФ от 19 января 1998 г. №55 мебель (и матрасы в частности) входит в перечень непродовольственных товаров надлежащего качества, неподлежащих возврату или обмену на аналогичный товар другого размера, жесткости, формы, габарита, фасона, расцветки или комплектации.</w:t>
      </w:r>
      <w:proofErr w:type="gramEnd"/>
      <w:r w:rsidRPr="00CC4624">
        <w:rPr>
          <w:rFonts w:ascii="Arial" w:eastAsia="Times New Roman" w:hAnsi="Arial" w:cs="Arial"/>
          <w:sz w:val="24"/>
          <w:szCs w:val="24"/>
          <w:lang w:eastAsia="ru-RU"/>
        </w:rPr>
        <w:t xml:space="preserve"> По </w:t>
      </w:r>
      <w:proofErr w:type="spellStart"/>
      <w:r w:rsidRPr="00CC4624">
        <w:rPr>
          <w:rFonts w:ascii="Arial" w:eastAsia="Times New Roman" w:hAnsi="Arial" w:cs="Arial"/>
          <w:sz w:val="24"/>
          <w:szCs w:val="24"/>
          <w:lang w:eastAsia="ru-RU"/>
        </w:rPr>
        <w:t>ГОСТу</w:t>
      </w:r>
      <w:proofErr w:type="spellEnd"/>
      <w:r w:rsidRPr="00CC4624">
        <w:rPr>
          <w:rFonts w:ascii="Arial" w:eastAsia="Times New Roman" w:hAnsi="Arial" w:cs="Arial"/>
          <w:sz w:val="24"/>
          <w:szCs w:val="24"/>
          <w:lang w:eastAsia="ru-RU"/>
        </w:rPr>
        <w:t xml:space="preserve"> 19917-93 матрас относится к категории «Мебель для сидения и лежания»</w:t>
      </w:r>
      <w:proofErr w:type="gramStart"/>
      <w:r w:rsidRPr="00CC4624">
        <w:rPr>
          <w:rFonts w:ascii="Arial" w:eastAsia="Times New Roman" w:hAnsi="Arial" w:cs="Arial"/>
          <w:sz w:val="24"/>
          <w:szCs w:val="24"/>
          <w:lang w:eastAsia="ru-RU"/>
        </w:rPr>
        <w:t>.П</w:t>
      </w:r>
      <w:proofErr w:type="gramEnd"/>
      <w:r w:rsidRPr="00CC4624">
        <w:rPr>
          <w:rFonts w:ascii="Arial" w:eastAsia="Times New Roman" w:hAnsi="Arial" w:cs="Arial"/>
          <w:sz w:val="24"/>
          <w:szCs w:val="24"/>
          <w:lang w:eastAsia="ru-RU"/>
        </w:rPr>
        <w:t>одушки, </w:t>
      </w:r>
      <w:proofErr w:type="spellStart"/>
      <w:r w:rsidRPr="00CC4624">
        <w:rPr>
          <w:rFonts w:ascii="Arial" w:eastAsia="Times New Roman" w:hAnsi="Arial" w:cs="Arial"/>
          <w:sz w:val="24"/>
          <w:szCs w:val="24"/>
          <w:lang w:eastAsia="ru-RU"/>
        </w:rPr>
        <w:t>наматрасники</w:t>
      </w:r>
      <w:proofErr w:type="spellEnd"/>
      <w:r w:rsidRPr="00CC4624">
        <w:rPr>
          <w:rFonts w:ascii="Arial" w:eastAsia="Times New Roman" w:hAnsi="Arial" w:cs="Arial"/>
          <w:sz w:val="24"/>
          <w:szCs w:val="24"/>
          <w:lang w:eastAsia="ru-RU"/>
        </w:rPr>
        <w:t>, постельное белье, одеяла относятся к категории «Швейные и трикотажные изделия»,поэтому возврату и обмену не подлежат.</w:t>
      </w:r>
      <w:r w:rsidRPr="00CC4624">
        <w:rPr>
          <w:rFonts w:ascii="inherit" w:eastAsia="Times New Roman" w:hAnsi="inherit" w:cs="Arial"/>
          <w:sz w:val="24"/>
          <w:szCs w:val="24"/>
          <w:bdr w:val="none" w:sz="0" w:space="0" w:color="auto" w:frame="1"/>
          <w:lang w:eastAsia="ru-RU"/>
        </w:rPr>
        <w:t> </w:t>
      </w:r>
    </w:p>
    <w:p w:rsidR="00DF75FE" w:rsidRPr="00CC4624" w:rsidRDefault="00DF75FE" w:rsidP="00DF75FE">
      <w:pPr>
        <w:shd w:val="clear" w:color="auto" w:fill="FFFFFF"/>
        <w:spacing w:after="0" w:afterAutospacing="1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CC4624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  <w:lang w:eastAsia="ru-RU"/>
        </w:rPr>
        <w:t>Обращаем Ваше внимание, </w:t>
      </w:r>
      <w:r w:rsidRPr="00CC4624">
        <w:rPr>
          <w:rFonts w:ascii="Arial" w:eastAsia="Times New Roman" w:hAnsi="Arial" w:cs="Arial"/>
          <w:sz w:val="24"/>
          <w:szCs w:val="24"/>
          <w:lang w:eastAsia="ru-RU"/>
        </w:rPr>
        <w:t>что в случае, когда матрас забирают на экспертизу, на основании Постановления Правительства РФ от 19 января 1998 г. №55 на мебель (и матрасы в частности) не распространяется требование покупателя о безвозмездном предоставлении ему на период ремонта или замены аналогичного товара.                                     </w:t>
      </w:r>
      <w:r w:rsidRPr="00CC4624">
        <w:rPr>
          <w:rFonts w:ascii="inherit" w:eastAsia="Times New Roman" w:hAnsi="inherit" w:cs="Arial"/>
          <w:sz w:val="24"/>
          <w:szCs w:val="24"/>
          <w:bdr w:val="none" w:sz="0" w:space="0" w:color="auto" w:frame="1"/>
          <w:lang w:eastAsia="ru-RU"/>
        </w:rPr>
        <w:t> </w:t>
      </w:r>
    </w:p>
    <w:p w:rsidR="00DF75FE" w:rsidRPr="00CC4624" w:rsidRDefault="00DF75FE" w:rsidP="00DF75FE">
      <w:pPr>
        <w:shd w:val="clear" w:color="auto" w:fill="FFFFFF"/>
        <w:spacing w:after="0" w:afterAutospacing="1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CC4624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  <w:lang w:eastAsia="ru-RU"/>
        </w:rPr>
        <w:t>5.Заключительные положения.</w:t>
      </w:r>
      <w:r w:rsidRPr="00CC4624">
        <w:rPr>
          <w:rFonts w:ascii="inherit" w:eastAsia="Times New Roman" w:hAnsi="inherit" w:cs="Arial"/>
          <w:sz w:val="24"/>
          <w:szCs w:val="24"/>
          <w:bdr w:val="none" w:sz="0" w:space="0" w:color="auto" w:frame="1"/>
          <w:lang w:eastAsia="ru-RU"/>
        </w:rPr>
        <w:t> </w:t>
      </w:r>
    </w:p>
    <w:p w:rsidR="00DF75FE" w:rsidRPr="00CC4624" w:rsidRDefault="00DF75FE" w:rsidP="00DF75FE">
      <w:pPr>
        <w:shd w:val="clear" w:color="auto" w:fill="FFFFFF"/>
        <w:spacing w:after="0" w:afterAutospacing="1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CC4624">
        <w:rPr>
          <w:rFonts w:ascii="Arial" w:eastAsia="Times New Roman" w:hAnsi="Arial" w:cs="Arial"/>
          <w:sz w:val="24"/>
          <w:szCs w:val="24"/>
          <w:lang w:eastAsia="ru-RU"/>
        </w:rPr>
        <w:t>5.1.Настоящий Договор составлен в двух экземплярах, подписанных сторонами, по одному экземпляру для каждой из сторон.</w:t>
      </w:r>
      <w:r w:rsidRPr="00CC4624">
        <w:rPr>
          <w:rFonts w:ascii="inherit" w:eastAsia="Times New Roman" w:hAnsi="inherit" w:cs="Arial"/>
          <w:sz w:val="24"/>
          <w:szCs w:val="24"/>
          <w:bdr w:val="none" w:sz="0" w:space="0" w:color="auto" w:frame="1"/>
          <w:lang w:eastAsia="ru-RU"/>
        </w:rPr>
        <w:t> </w:t>
      </w:r>
    </w:p>
    <w:p w:rsidR="00DF75FE" w:rsidRPr="00CC4624" w:rsidRDefault="00DF75FE" w:rsidP="00DF75FE">
      <w:pPr>
        <w:shd w:val="clear" w:color="auto" w:fill="FFFFFF"/>
        <w:spacing w:after="0" w:afterAutospacing="1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CC4624">
        <w:rPr>
          <w:rFonts w:ascii="Arial" w:eastAsia="Times New Roman" w:hAnsi="Arial" w:cs="Arial"/>
          <w:sz w:val="24"/>
          <w:szCs w:val="24"/>
          <w:lang w:eastAsia="ru-RU"/>
        </w:rPr>
        <w:t>5.2.Настоящий договор вступает в силу в день его подписания.</w:t>
      </w:r>
      <w:r w:rsidRPr="00CC4624">
        <w:rPr>
          <w:rFonts w:ascii="inherit" w:eastAsia="Times New Roman" w:hAnsi="inherit" w:cs="Arial"/>
          <w:sz w:val="24"/>
          <w:szCs w:val="24"/>
          <w:bdr w:val="none" w:sz="0" w:space="0" w:color="auto" w:frame="1"/>
          <w:lang w:eastAsia="ru-RU"/>
        </w:rPr>
        <w:t> </w:t>
      </w:r>
    </w:p>
    <w:p w:rsidR="00DF75FE" w:rsidRPr="00CC4624" w:rsidRDefault="00DF75FE" w:rsidP="00DF75FE">
      <w:pPr>
        <w:shd w:val="clear" w:color="auto" w:fill="FFFFFF"/>
        <w:spacing w:after="0" w:afterAutospacing="1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CC4624">
        <w:rPr>
          <w:rFonts w:ascii="Arial" w:eastAsia="Times New Roman" w:hAnsi="Arial" w:cs="Arial"/>
          <w:sz w:val="24"/>
          <w:szCs w:val="24"/>
          <w:lang w:eastAsia="ru-RU"/>
        </w:rPr>
        <w:t>С Гарантийным талоном</w:t>
      </w:r>
      <w:proofErr w:type="gramStart"/>
      <w:r w:rsidRPr="00CC4624">
        <w:rPr>
          <w:rFonts w:ascii="Arial" w:eastAsia="Times New Roman" w:hAnsi="Arial" w:cs="Arial"/>
          <w:sz w:val="24"/>
          <w:szCs w:val="24"/>
          <w:lang w:eastAsia="ru-RU"/>
        </w:rPr>
        <w:t xml:space="preserve"> ,</w:t>
      </w:r>
      <w:proofErr w:type="gramEnd"/>
      <w:r w:rsidRPr="00CC462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CC4624">
        <w:rPr>
          <w:rFonts w:ascii="Arial" w:eastAsia="Times New Roman" w:hAnsi="Arial" w:cs="Arial"/>
          <w:sz w:val="24"/>
          <w:szCs w:val="24"/>
          <w:lang w:eastAsia="ru-RU"/>
        </w:rPr>
        <w:t>ГОСТами</w:t>
      </w:r>
      <w:proofErr w:type="spellEnd"/>
      <w:r w:rsidRPr="00CC4624">
        <w:rPr>
          <w:rFonts w:ascii="Arial" w:eastAsia="Times New Roman" w:hAnsi="Arial" w:cs="Arial"/>
          <w:sz w:val="24"/>
          <w:szCs w:val="24"/>
          <w:lang w:eastAsia="ru-RU"/>
        </w:rPr>
        <w:t>, правилами транспортировки ,хранения, эксплуатации, образцами, обеспечивающими правильный выбор Товара, ознакомлен.                                                     </w:t>
      </w:r>
      <w:r w:rsidRPr="00CC4624">
        <w:rPr>
          <w:rFonts w:ascii="inherit" w:eastAsia="Times New Roman" w:hAnsi="inherit" w:cs="Arial"/>
          <w:sz w:val="24"/>
          <w:szCs w:val="24"/>
          <w:bdr w:val="none" w:sz="0" w:space="0" w:color="auto" w:frame="1"/>
          <w:lang w:eastAsia="ru-RU"/>
        </w:rPr>
        <w:t> </w:t>
      </w:r>
    </w:p>
    <w:p w:rsidR="00CC4624" w:rsidRPr="00CC4624" w:rsidRDefault="00CC4624" w:rsidP="00CC4624">
      <w:pPr>
        <w:pStyle w:val="a4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CC4624">
        <w:rPr>
          <w:rFonts w:ascii="Arial" w:hAnsi="Arial" w:cs="Arial"/>
          <w:b/>
        </w:rPr>
        <w:t>ПОСТАВЩИК:</w:t>
      </w:r>
    </w:p>
    <w:p w:rsidR="00CC4624" w:rsidRPr="00CC4624" w:rsidRDefault="00CC4624" w:rsidP="00CC4624">
      <w:pPr>
        <w:pStyle w:val="a4"/>
        <w:rPr>
          <w:rFonts w:ascii="Arial" w:hAnsi="Arial" w:cs="Arial"/>
        </w:rPr>
      </w:pPr>
      <w:r w:rsidRPr="00CC4624">
        <w:rPr>
          <w:rFonts w:ascii="Arial" w:hAnsi="Arial" w:cs="Arial"/>
        </w:rPr>
        <w:t>Индивидуальный Предприниматель Спиридонова Ирина Валентиновна</w:t>
      </w:r>
    </w:p>
    <w:p w:rsidR="00CC4624" w:rsidRPr="00CC4624" w:rsidRDefault="00CC4624" w:rsidP="00CC4624">
      <w:pPr>
        <w:pStyle w:val="a4"/>
        <w:rPr>
          <w:rFonts w:ascii="Arial" w:hAnsi="Arial" w:cs="Arial"/>
        </w:rPr>
      </w:pPr>
      <w:r w:rsidRPr="00CC4624">
        <w:rPr>
          <w:rFonts w:ascii="Arial" w:hAnsi="Arial" w:cs="Arial"/>
        </w:rPr>
        <w:t>ИНН 691105208570</w:t>
      </w:r>
    </w:p>
    <w:p w:rsidR="00CC4624" w:rsidRPr="00CC4624" w:rsidRDefault="00CC4624" w:rsidP="00CC4624">
      <w:pPr>
        <w:pStyle w:val="a4"/>
        <w:rPr>
          <w:rFonts w:ascii="Arial" w:hAnsi="Arial" w:cs="Arial"/>
        </w:rPr>
      </w:pPr>
      <w:r w:rsidRPr="00CC4624">
        <w:rPr>
          <w:rFonts w:ascii="Arial" w:hAnsi="Arial" w:cs="Arial"/>
        </w:rPr>
        <w:t>ОГРНИП: 313695205100022 от 20.02.2013г.</w:t>
      </w:r>
    </w:p>
    <w:p w:rsidR="00CC4624" w:rsidRPr="00CC4624" w:rsidRDefault="00CC4624" w:rsidP="00CC4624">
      <w:pPr>
        <w:pStyle w:val="a4"/>
        <w:rPr>
          <w:rFonts w:ascii="Arial" w:hAnsi="Arial" w:cs="Arial"/>
        </w:rPr>
      </w:pPr>
      <w:r w:rsidRPr="00CC4624">
        <w:rPr>
          <w:rFonts w:ascii="Arial" w:hAnsi="Arial" w:cs="Arial"/>
        </w:rPr>
        <w:t xml:space="preserve">Адрес: 171256,Тверская область </w:t>
      </w:r>
      <w:proofErr w:type="gramStart"/>
      <w:r w:rsidRPr="00CC4624">
        <w:rPr>
          <w:rFonts w:ascii="Arial" w:hAnsi="Arial" w:cs="Arial"/>
        </w:rPr>
        <w:t>г</w:t>
      </w:r>
      <w:proofErr w:type="gramEnd"/>
      <w:r w:rsidRPr="00CC4624">
        <w:rPr>
          <w:rFonts w:ascii="Arial" w:hAnsi="Arial" w:cs="Arial"/>
        </w:rPr>
        <w:t xml:space="preserve">. Конаково, </w:t>
      </w:r>
    </w:p>
    <w:p w:rsidR="00CC4624" w:rsidRPr="00CC4624" w:rsidRDefault="00CC4624" w:rsidP="00CC4624">
      <w:pPr>
        <w:pStyle w:val="a4"/>
        <w:rPr>
          <w:rFonts w:ascii="Arial" w:hAnsi="Arial" w:cs="Arial"/>
        </w:rPr>
      </w:pPr>
      <w:proofErr w:type="gramStart"/>
      <w:r w:rsidRPr="00CC4624">
        <w:rPr>
          <w:rFonts w:ascii="Arial" w:hAnsi="Arial" w:cs="Arial"/>
        </w:rPr>
        <w:t>Р</w:t>
      </w:r>
      <w:proofErr w:type="gramEnd"/>
      <w:r w:rsidRPr="00CC4624">
        <w:rPr>
          <w:rFonts w:ascii="Arial" w:hAnsi="Arial" w:cs="Arial"/>
        </w:rPr>
        <w:t>/с: 40802810963000002270</w:t>
      </w:r>
    </w:p>
    <w:p w:rsidR="00CC4624" w:rsidRPr="00CC4624" w:rsidRDefault="00CC4624" w:rsidP="00CC4624">
      <w:pPr>
        <w:pStyle w:val="a4"/>
        <w:rPr>
          <w:rFonts w:ascii="Arial" w:hAnsi="Arial" w:cs="Arial"/>
        </w:rPr>
      </w:pPr>
      <w:r w:rsidRPr="00CC4624">
        <w:rPr>
          <w:rFonts w:ascii="Arial" w:hAnsi="Arial" w:cs="Arial"/>
        </w:rPr>
        <w:t xml:space="preserve">Банк: Тверское отделение №8607 ПАО СБЕРБАНК </w:t>
      </w:r>
      <w:proofErr w:type="gramStart"/>
      <w:r w:rsidRPr="00CC4624">
        <w:rPr>
          <w:rFonts w:ascii="Arial" w:hAnsi="Arial" w:cs="Arial"/>
        </w:rPr>
        <w:t>г</w:t>
      </w:r>
      <w:proofErr w:type="gramEnd"/>
      <w:r w:rsidRPr="00CC4624">
        <w:rPr>
          <w:rFonts w:ascii="Arial" w:hAnsi="Arial" w:cs="Arial"/>
        </w:rPr>
        <w:t>. Тверь</w:t>
      </w:r>
    </w:p>
    <w:p w:rsidR="00CC4624" w:rsidRPr="00CC4624" w:rsidRDefault="00CC4624" w:rsidP="00CC4624">
      <w:pPr>
        <w:pStyle w:val="a4"/>
        <w:rPr>
          <w:rFonts w:ascii="Arial" w:hAnsi="Arial" w:cs="Arial"/>
        </w:rPr>
      </w:pPr>
      <w:r w:rsidRPr="00CC4624">
        <w:rPr>
          <w:rFonts w:ascii="Arial" w:hAnsi="Arial" w:cs="Arial"/>
        </w:rPr>
        <w:t>БИК: 042809679</w:t>
      </w:r>
    </w:p>
    <w:p w:rsidR="00B17CEC" w:rsidRPr="00CC4624" w:rsidRDefault="00CC4624" w:rsidP="00CC4624">
      <w:pPr>
        <w:pStyle w:val="a4"/>
        <w:rPr>
          <w:rFonts w:ascii="Arial" w:hAnsi="Arial" w:cs="Arial"/>
        </w:rPr>
      </w:pPr>
      <w:r w:rsidRPr="00CC4624">
        <w:rPr>
          <w:rFonts w:ascii="Arial" w:hAnsi="Arial" w:cs="Arial"/>
        </w:rPr>
        <w:t>К/с: 30101810700000000679</w:t>
      </w:r>
    </w:p>
    <w:p w:rsidR="00CC4624" w:rsidRPr="00CC4624" w:rsidRDefault="00CC4624" w:rsidP="00CC4624">
      <w:pPr>
        <w:pStyle w:val="a4"/>
        <w:rPr>
          <w:rFonts w:ascii="Arial" w:hAnsi="Arial" w:cs="Arial"/>
        </w:rPr>
      </w:pPr>
    </w:p>
    <w:p w:rsidR="00CC4624" w:rsidRPr="00CC4624" w:rsidRDefault="00CC4624" w:rsidP="00CC4624">
      <w:pPr>
        <w:pStyle w:val="a4"/>
        <w:rPr>
          <w:rFonts w:ascii="Arial" w:hAnsi="Arial" w:cs="Arial"/>
        </w:rPr>
      </w:pPr>
      <w:r w:rsidRPr="00CC4624">
        <w:rPr>
          <w:rFonts w:ascii="Arial" w:hAnsi="Arial" w:cs="Arial"/>
        </w:rPr>
        <w:t>_________________/Спиридонова И.В./</w:t>
      </w:r>
    </w:p>
    <w:sectPr w:rsidR="00CC4624" w:rsidRPr="00CC4624" w:rsidSect="00B17C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510D8"/>
    <w:multiLevelType w:val="multilevel"/>
    <w:tmpl w:val="AAB44C8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7A199D"/>
    <w:multiLevelType w:val="multilevel"/>
    <w:tmpl w:val="9C60B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3DB653D"/>
    <w:multiLevelType w:val="multilevel"/>
    <w:tmpl w:val="58960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AEE6E66"/>
    <w:multiLevelType w:val="multilevel"/>
    <w:tmpl w:val="40964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4CEA0448"/>
    <w:multiLevelType w:val="multilevel"/>
    <w:tmpl w:val="DA50C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5CBB4A03"/>
    <w:multiLevelType w:val="multilevel"/>
    <w:tmpl w:val="25EC5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67FF777A"/>
    <w:multiLevelType w:val="multilevel"/>
    <w:tmpl w:val="A9E8B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6DE40F6F"/>
    <w:multiLevelType w:val="multilevel"/>
    <w:tmpl w:val="8424EAD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4"/>
  </w:num>
  <w:num w:numId="5">
    <w:abstractNumId w:val="0"/>
  </w:num>
  <w:num w:numId="6">
    <w:abstractNumId w:val="3"/>
  </w:num>
  <w:num w:numId="7">
    <w:abstractNumId w:val="2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savePreviewPicture/>
  <w:compat/>
  <w:rsids>
    <w:rsidRoot w:val="00DF75FE"/>
    <w:rsid w:val="000D7760"/>
    <w:rsid w:val="00364B61"/>
    <w:rsid w:val="00575CF5"/>
    <w:rsid w:val="005A23E4"/>
    <w:rsid w:val="00792438"/>
    <w:rsid w:val="00B17CEC"/>
    <w:rsid w:val="00CC4624"/>
    <w:rsid w:val="00D0096D"/>
    <w:rsid w:val="00DF75FE"/>
    <w:rsid w:val="00E401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C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F75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CC462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552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5</Pages>
  <Words>1657</Words>
  <Characters>9451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flextron</dc:creator>
  <cp:lastModifiedBy>flextron</cp:lastModifiedBy>
  <cp:revision>2</cp:revision>
  <dcterms:created xsi:type="dcterms:W3CDTF">2023-02-20T09:34:00Z</dcterms:created>
  <dcterms:modified xsi:type="dcterms:W3CDTF">2023-03-10T14:03:00Z</dcterms:modified>
</cp:coreProperties>
</file>